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0B" w:rsidRDefault="006D1E0B">
      <w:pPr>
        <w:rPr>
          <w:sz w:val="16"/>
          <w:szCs w:val="16"/>
        </w:rPr>
      </w:pPr>
      <w:bookmarkStart w:id="0" w:name="_GoBack"/>
      <w:bookmarkEnd w:id="0"/>
    </w:p>
    <w:p w:rsidR="006D1E0B" w:rsidRDefault="00D83713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4E3FF613" wp14:editId="06D016E4">
            <wp:extent cx="819150" cy="34956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LCOBENDAS-horizontal-negro cop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99" cy="3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9FB" w:rsidRDefault="004209FB" w:rsidP="00D83713">
      <w:pPr>
        <w:ind w:right="-285"/>
        <w:rPr>
          <w:noProof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A01CD3" w:rsidRPr="00A01CD3" w:rsidTr="003A0752">
        <w:trPr>
          <w:jc w:val="center"/>
        </w:trPr>
        <w:tc>
          <w:tcPr>
            <w:tcW w:w="8644" w:type="dxa"/>
            <w:shd w:val="clear" w:color="auto" w:fill="C2D69B" w:themeFill="accent3" w:themeFillTint="99"/>
          </w:tcPr>
          <w:p w:rsidR="003A0752" w:rsidRDefault="00A01CD3" w:rsidP="003A0752">
            <w:pPr>
              <w:jc w:val="center"/>
              <w:rPr>
                <w:b/>
                <w:sz w:val="28"/>
                <w:szCs w:val="28"/>
              </w:rPr>
            </w:pPr>
            <w:r w:rsidRPr="00A01CD3">
              <w:rPr>
                <w:b/>
                <w:sz w:val="28"/>
                <w:szCs w:val="28"/>
              </w:rPr>
              <w:t xml:space="preserve">NORMATIVA PARA LA </w:t>
            </w:r>
            <w:r w:rsidR="007C72F2">
              <w:rPr>
                <w:b/>
                <w:sz w:val="28"/>
                <w:szCs w:val="28"/>
              </w:rPr>
              <w:t>CESIÓN</w:t>
            </w:r>
            <w:r w:rsidR="003A0752">
              <w:rPr>
                <w:b/>
                <w:sz w:val="28"/>
                <w:szCs w:val="28"/>
              </w:rPr>
              <w:t xml:space="preserve"> DE ESPACIOS PARA</w:t>
            </w:r>
            <w:r w:rsidRPr="00A01CD3">
              <w:rPr>
                <w:b/>
                <w:sz w:val="28"/>
                <w:szCs w:val="28"/>
              </w:rPr>
              <w:t xml:space="preserve"> </w:t>
            </w:r>
          </w:p>
          <w:p w:rsidR="003A0752" w:rsidRDefault="00A01CD3" w:rsidP="003A0752">
            <w:pPr>
              <w:jc w:val="center"/>
              <w:rPr>
                <w:b/>
                <w:sz w:val="28"/>
                <w:szCs w:val="28"/>
              </w:rPr>
            </w:pPr>
            <w:r w:rsidRPr="00A01CD3">
              <w:rPr>
                <w:b/>
                <w:sz w:val="28"/>
                <w:szCs w:val="28"/>
              </w:rPr>
              <w:t xml:space="preserve"> ENTRENAMIENTOS</w:t>
            </w:r>
            <w:r w:rsidR="00E937A3">
              <w:rPr>
                <w:b/>
                <w:sz w:val="28"/>
                <w:szCs w:val="28"/>
              </w:rPr>
              <w:t xml:space="preserve"> </w:t>
            </w:r>
            <w:r w:rsidR="003A0752">
              <w:rPr>
                <w:b/>
                <w:sz w:val="28"/>
                <w:szCs w:val="28"/>
              </w:rPr>
              <w:t xml:space="preserve">(EXCEPTO FÚTBOL Y FÚTBOL 7) </w:t>
            </w:r>
          </w:p>
          <w:p w:rsidR="00A01CD3" w:rsidRPr="00A01CD3" w:rsidRDefault="003A0752" w:rsidP="003A07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TEMPORADA 2022/23</w:t>
            </w:r>
          </w:p>
        </w:tc>
      </w:tr>
    </w:tbl>
    <w:p w:rsidR="00E937A3" w:rsidRDefault="00E937A3" w:rsidP="00E937A3">
      <w:pPr>
        <w:pStyle w:val="Prrafodelista"/>
        <w:jc w:val="both"/>
        <w:rPr>
          <w:sz w:val="16"/>
          <w:szCs w:val="16"/>
        </w:rPr>
      </w:pPr>
    </w:p>
    <w:p w:rsidR="00A01CD3" w:rsidRDefault="00D83713" w:rsidP="00406D30">
      <w:pPr>
        <w:pStyle w:val="Prrafodelista"/>
        <w:numPr>
          <w:ilvl w:val="0"/>
          <w:numId w:val="3"/>
        </w:numPr>
        <w:jc w:val="both"/>
      </w:pPr>
      <w:r w:rsidRPr="00E937A3">
        <w:t>El porcentaje de jugadores empadronados en Alcobendas, será</w:t>
      </w:r>
      <w:r w:rsidR="00A01CD3" w:rsidRPr="00E937A3">
        <w:t xml:space="preserve">, como mínimo </w:t>
      </w:r>
      <w:r w:rsidRPr="00E937A3">
        <w:t>d</w:t>
      </w:r>
      <w:r w:rsidR="00A01CD3" w:rsidRPr="00E937A3">
        <w:t>el 70</w:t>
      </w:r>
      <w:r w:rsidRPr="00E937A3">
        <w:t>%,</w:t>
      </w:r>
      <w:r w:rsidR="00A01CD3" w:rsidRPr="00E937A3">
        <w:t xml:space="preserve"> a excepción de los equipos nacionales.</w:t>
      </w:r>
    </w:p>
    <w:p w:rsidR="00E937A3" w:rsidRPr="00E937A3" w:rsidRDefault="00E937A3" w:rsidP="00E937A3">
      <w:pPr>
        <w:pStyle w:val="Prrafodelista"/>
        <w:jc w:val="both"/>
      </w:pPr>
    </w:p>
    <w:p w:rsidR="00A01CD3" w:rsidRDefault="00A01CD3" w:rsidP="00406D30">
      <w:pPr>
        <w:pStyle w:val="Prrafodelista"/>
        <w:numPr>
          <w:ilvl w:val="0"/>
          <w:numId w:val="3"/>
        </w:numPr>
        <w:jc w:val="both"/>
      </w:pPr>
      <w:r w:rsidRPr="00E937A3">
        <w:t>Se rellenará una solicitud por cada equipo/club. En caso de que un club tenga más de un equipo, adjuntará listado con los horarios de cada uno de ellos.</w:t>
      </w:r>
    </w:p>
    <w:p w:rsidR="00E937A3" w:rsidRPr="00E937A3" w:rsidRDefault="00E937A3" w:rsidP="00E937A3">
      <w:pPr>
        <w:pStyle w:val="Prrafodelista"/>
        <w:jc w:val="both"/>
      </w:pPr>
    </w:p>
    <w:p w:rsidR="00E937A3" w:rsidRPr="00E937A3" w:rsidRDefault="00E937A3" w:rsidP="00E937A3">
      <w:pPr>
        <w:pStyle w:val="Prrafodelista"/>
        <w:numPr>
          <w:ilvl w:val="0"/>
          <w:numId w:val="3"/>
        </w:numPr>
        <w:jc w:val="both"/>
      </w:pPr>
      <w:r w:rsidRPr="003A0752">
        <w:rPr>
          <w:b/>
          <w:i/>
        </w:rPr>
        <w:t>Antes del inicio de las competiciones, y de cara a la cesión de espacios para partidos,</w:t>
      </w:r>
      <w:r w:rsidRPr="00E937A3">
        <w:t xml:space="preserve"> todos los clubes y/o equipos, deberán aportar un certificado con la relación de jugadores, </w:t>
      </w:r>
      <w:proofErr w:type="gramStart"/>
      <w:r w:rsidRPr="00E937A3">
        <w:t>indicando :</w:t>
      </w:r>
      <w:proofErr w:type="gramEnd"/>
      <w:r w:rsidRPr="00E937A3">
        <w:t xml:space="preserve"> nombre y apellidos, fecha de nacimiento, número de NIF o similar (en caso de menores que aún carezcan del mismo, aportarán el del padre, madre o tutor legal) y empadronado SI o NO.</w:t>
      </w:r>
    </w:p>
    <w:p w:rsidR="00E937A3" w:rsidRPr="00E937A3" w:rsidRDefault="00E937A3" w:rsidP="00E937A3">
      <w:pPr>
        <w:pStyle w:val="Prrafodelista"/>
      </w:pPr>
      <w:r w:rsidRPr="00E937A3">
        <w:t>En el mencionado certificado deberán incluir a toda persona responsable de equipos (entrenadores, auxiliares, delegados….) adjuntando además de los datos solicitados para jugadores, certificado de penales y titulación relacionada con el deporte que imparten, siendo obligatorio que al menos uno de éstos sea titulado en las categorías menores.</w:t>
      </w:r>
    </w:p>
    <w:p w:rsidR="00E937A3" w:rsidRDefault="00E937A3" w:rsidP="00E937A3">
      <w:pPr>
        <w:pStyle w:val="Prrafodelista"/>
      </w:pPr>
      <w:r w:rsidRPr="00E937A3">
        <w:t>Una vez al mes y siempre que haya nuevas altas, se actualizará la información</w:t>
      </w:r>
      <w:r>
        <w:t>.</w:t>
      </w:r>
    </w:p>
    <w:p w:rsidR="00E937A3" w:rsidRDefault="00E937A3" w:rsidP="00E937A3">
      <w:pPr>
        <w:pStyle w:val="Prrafodelista"/>
      </w:pPr>
    </w:p>
    <w:p w:rsidR="00A01CD3" w:rsidRDefault="00A01CD3" w:rsidP="00406D30">
      <w:pPr>
        <w:pStyle w:val="Prrafodelista"/>
        <w:numPr>
          <w:ilvl w:val="0"/>
          <w:numId w:val="3"/>
        </w:numPr>
        <w:jc w:val="both"/>
      </w:pPr>
      <w:r w:rsidRPr="00E937A3">
        <w:t>La petición de instalación, primará sobre la petición de días y horario, a no ser que se especifique lo contrario.</w:t>
      </w:r>
    </w:p>
    <w:p w:rsidR="00E937A3" w:rsidRPr="00E937A3" w:rsidRDefault="00E937A3" w:rsidP="00E937A3">
      <w:pPr>
        <w:pStyle w:val="Prrafodelista"/>
        <w:jc w:val="both"/>
      </w:pPr>
    </w:p>
    <w:p w:rsidR="00286B17" w:rsidRDefault="00286B17" w:rsidP="00406D30">
      <w:pPr>
        <w:pStyle w:val="Prrafodelista"/>
        <w:numPr>
          <w:ilvl w:val="0"/>
          <w:numId w:val="3"/>
        </w:numPr>
        <w:jc w:val="both"/>
      </w:pPr>
      <w:r w:rsidRPr="00E937A3">
        <w:t>La concesión de instalaciones para entrenamiento en todos los deportes</w:t>
      </w:r>
      <w:r w:rsidR="00D83713" w:rsidRPr="00E937A3">
        <w:t>, a excepción de fútbol y fútbol 7,</w:t>
      </w:r>
      <w:r w:rsidRPr="00E937A3">
        <w:t xml:space="preserve"> será:</w:t>
      </w:r>
    </w:p>
    <w:p w:rsidR="003A0752" w:rsidRDefault="003A0752" w:rsidP="003A0752">
      <w:pPr>
        <w:pStyle w:val="Prrafodelista"/>
      </w:pPr>
    </w:p>
    <w:p w:rsidR="003A0752" w:rsidRPr="00E937A3" w:rsidRDefault="003A0752" w:rsidP="003A0752">
      <w:pPr>
        <w:pStyle w:val="Prrafodelista"/>
        <w:jc w:val="both"/>
      </w:pPr>
    </w:p>
    <w:p w:rsidR="00286B17" w:rsidRPr="00E937A3" w:rsidRDefault="00286B17" w:rsidP="00552931">
      <w:pPr>
        <w:pStyle w:val="Prrafodelista"/>
        <w:numPr>
          <w:ilvl w:val="2"/>
          <w:numId w:val="3"/>
        </w:numPr>
        <w:jc w:val="both"/>
      </w:pPr>
      <w:r w:rsidRPr="00E937A3">
        <w:t xml:space="preserve">Categorías </w:t>
      </w:r>
      <w:proofErr w:type="spellStart"/>
      <w:r w:rsidR="00D83713" w:rsidRPr="00E937A3">
        <w:t>prebenjamín</w:t>
      </w:r>
      <w:proofErr w:type="spellEnd"/>
      <w:r w:rsidR="00D83713" w:rsidRPr="00E937A3">
        <w:t xml:space="preserve"> y benjamín</w:t>
      </w:r>
      <w:r w:rsidRPr="00E937A3">
        <w:t xml:space="preserve">: se concederán 2 horas semanales, </w:t>
      </w:r>
      <w:r w:rsidR="00D83713" w:rsidRPr="00E937A3">
        <w:t>pudiendo compartir instalación, hasta 3 equipos.</w:t>
      </w:r>
    </w:p>
    <w:p w:rsidR="00286B17" w:rsidRPr="00E937A3" w:rsidRDefault="00767EF9" w:rsidP="00552931">
      <w:pPr>
        <w:pStyle w:val="Prrafodelista"/>
        <w:numPr>
          <w:ilvl w:val="2"/>
          <w:numId w:val="3"/>
        </w:numPr>
        <w:jc w:val="both"/>
      </w:pPr>
      <w:r w:rsidRPr="00E937A3">
        <w:t xml:space="preserve">Categoría alevín, </w:t>
      </w:r>
      <w:r w:rsidR="00286B17" w:rsidRPr="00E937A3">
        <w:t>infantil</w:t>
      </w:r>
      <w:r w:rsidRPr="00E937A3">
        <w:t xml:space="preserve"> y cadete</w:t>
      </w:r>
      <w:r w:rsidR="00286B17" w:rsidRPr="00E937A3">
        <w:t>: 2 horas semanales,</w:t>
      </w:r>
      <w:r w:rsidR="00D83713" w:rsidRPr="00E937A3">
        <w:t xml:space="preserve"> </w:t>
      </w:r>
      <w:r w:rsidR="00286B17" w:rsidRPr="00E937A3">
        <w:t xml:space="preserve">compartiendo </w:t>
      </w:r>
      <w:r w:rsidR="00D83713" w:rsidRPr="00E937A3">
        <w:t>instalación</w:t>
      </w:r>
      <w:r w:rsidR="00286B17" w:rsidRPr="00E937A3">
        <w:t xml:space="preserve"> 2 equipos.</w:t>
      </w:r>
    </w:p>
    <w:p w:rsidR="00286B17" w:rsidRPr="00E937A3" w:rsidRDefault="00286B17" w:rsidP="00552931">
      <w:pPr>
        <w:pStyle w:val="Prrafodelista"/>
        <w:numPr>
          <w:ilvl w:val="2"/>
          <w:numId w:val="3"/>
        </w:numPr>
        <w:jc w:val="both"/>
      </w:pPr>
      <w:r w:rsidRPr="00E937A3">
        <w:t xml:space="preserve">Categoría juvenil y sénior: 3 horas semanales, compartiendo </w:t>
      </w:r>
      <w:r w:rsidR="00E937A3" w:rsidRPr="00E937A3">
        <w:t xml:space="preserve">instalación </w:t>
      </w:r>
      <w:r w:rsidRPr="00E937A3">
        <w:t xml:space="preserve"> 2 equipos.</w:t>
      </w:r>
    </w:p>
    <w:p w:rsidR="00286B17" w:rsidRPr="00E937A3" w:rsidRDefault="00286B17" w:rsidP="00D83713">
      <w:pPr>
        <w:pStyle w:val="Prrafodelista"/>
        <w:numPr>
          <w:ilvl w:val="2"/>
          <w:numId w:val="3"/>
        </w:numPr>
        <w:jc w:val="both"/>
      </w:pPr>
      <w:r w:rsidRPr="00E937A3">
        <w:t>En categoría infantil, cadete, juvenil y sénior a partir de preferente, se les concederá mínimo hora y media más semanalmente y en función de la disponibilidad.</w:t>
      </w:r>
    </w:p>
    <w:p w:rsidR="00E937A3" w:rsidRPr="00E937A3" w:rsidRDefault="00E937A3" w:rsidP="00E937A3">
      <w:pPr>
        <w:pStyle w:val="Prrafodelista"/>
        <w:ind w:left="1800"/>
        <w:jc w:val="both"/>
      </w:pPr>
      <w:r w:rsidRPr="00E937A3">
        <w:t>Los horarios para categorías menores (hasta infantiles) será hasta las 20.30 h., y de cadete a sénior a partir 20.30 h.</w:t>
      </w:r>
    </w:p>
    <w:p w:rsidR="008D75D4" w:rsidRPr="00E937A3" w:rsidRDefault="008D75D4" w:rsidP="008D75D4">
      <w:pPr>
        <w:pStyle w:val="Prrafodelista"/>
        <w:numPr>
          <w:ilvl w:val="2"/>
          <w:numId w:val="3"/>
        </w:numPr>
        <w:jc w:val="both"/>
      </w:pPr>
      <w:r w:rsidRPr="00E937A3">
        <w:lastRenderedPageBreak/>
        <w:t>Quedarán exentas del abono del precio público correspondiente, siempre que se cumplan los requisitos de cesión, las instalaciones cedidas para partidos oficiales, entrenamientos y pretemporada (entrenamientos y/o partidos).</w:t>
      </w:r>
    </w:p>
    <w:p w:rsidR="00B93090" w:rsidRPr="00E937A3" w:rsidRDefault="00B93090" w:rsidP="00552931">
      <w:pPr>
        <w:pStyle w:val="Prrafodelista"/>
        <w:numPr>
          <w:ilvl w:val="2"/>
          <w:numId w:val="3"/>
        </w:numPr>
        <w:jc w:val="both"/>
      </w:pPr>
      <w:r w:rsidRPr="00E937A3">
        <w:t xml:space="preserve">Para el resto de partidos, tecnificaciones o eventos* que no </w:t>
      </w:r>
      <w:r w:rsidR="00D83713" w:rsidRPr="00E937A3">
        <w:t xml:space="preserve">estén incluidos en el apartado </w:t>
      </w:r>
      <w:r w:rsidR="00E937A3" w:rsidRPr="00E937A3">
        <w:t>5.6</w:t>
      </w:r>
      <w:r w:rsidRPr="00E937A3">
        <w:t>, se aplicarán los precios públicos.</w:t>
      </w:r>
    </w:p>
    <w:p w:rsidR="00B93090" w:rsidRPr="00E937A3" w:rsidRDefault="00B93090" w:rsidP="00B93090">
      <w:pPr>
        <w:pStyle w:val="Prrafodelista"/>
        <w:numPr>
          <w:ilvl w:val="0"/>
          <w:numId w:val="11"/>
        </w:numPr>
        <w:jc w:val="both"/>
      </w:pPr>
      <w:r w:rsidRPr="00E937A3">
        <w:t>En el supuesto de que la petición sea para un evento, se estudiará si la cesión es sin coste, o si tendrían que aplicarse los precios públicos.</w:t>
      </w:r>
    </w:p>
    <w:p w:rsidR="00552931" w:rsidRDefault="00552931" w:rsidP="00552931">
      <w:pPr>
        <w:pStyle w:val="Prrafodelista"/>
        <w:ind w:left="2136"/>
        <w:jc w:val="both"/>
        <w:rPr>
          <w:sz w:val="16"/>
          <w:szCs w:val="16"/>
        </w:rPr>
      </w:pPr>
    </w:p>
    <w:p w:rsidR="00E937A3" w:rsidRDefault="00E937A3" w:rsidP="00E937A3">
      <w:pPr>
        <w:pStyle w:val="Prrafodelista"/>
        <w:numPr>
          <w:ilvl w:val="0"/>
          <w:numId w:val="3"/>
        </w:numPr>
        <w:jc w:val="both"/>
      </w:pPr>
      <w:r>
        <w:t>Las fechas para entrenamientos y pretemporada serán:</w:t>
      </w:r>
    </w:p>
    <w:p w:rsidR="003A0752" w:rsidRDefault="003A0752" w:rsidP="00C17395">
      <w:pPr>
        <w:pStyle w:val="Prrafodelista"/>
        <w:jc w:val="both"/>
      </w:pPr>
    </w:p>
    <w:p w:rsidR="00E937A3" w:rsidRDefault="00E937A3" w:rsidP="00E937A3">
      <w:pPr>
        <w:pStyle w:val="Prrafodelista"/>
        <w:numPr>
          <w:ilvl w:val="0"/>
          <w:numId w:val="16"/>
        </w:numPr>
        <w:jc w:val="both"/>
      </w:pPr>
      <w:r>
        <w:t>Entrenamientos asociaciones, clubes y/o equipos federados – del 1 de septiembre de 2022 al 16 de junio de 2023.</w:t>
      </w:r>
    </w:p>
    <w:p w:rsidR="00E937A3" w:rsidRDefault="00E937A3" w:rsidP="00E937A3">
      <w:pPr>
        <w:pStyle w:val="Prrafodelista"/>
        <w:numPr>
          <w:ilvl w:val="0"/>
          <w:numId w:val="16"/>
        </w:numPr>
        <w:jc w:val="both"/>
      </w:pPr>
      <w:r>
        <w:t>Entrenamientos equipos locales – del 12 de septiembre de 2022 al 22 de junio de 2023.</w:t>
      </w:r>
    </w:p>
    <w:p w:rsidR="00E937A3" w:rsidRDefault="00E937A3" w:rsidP="00E937A3">
      <w:pPr>
        <w:pStyle w:val="Prrafodelista"/>
        <w:numPr>
          <w:ilvl w:val="0"/>
          <w:numId w:val="16"/>
        </w:numPr>
        <w:jc w:val="both"/>
      </w:pPr>
      <w:r>
        <w:t>Pretemporada asociaciones, clubes y/o equipos federados para las categorías sénior y juvenil, del 16 de agosto a inicio de los entrenamientos. Los equipos sénior o juvenil en categoría nacional, están excluidos de este último punto, estudiándose individualmente su petición.</w:t>
      </w:r>
    </w:p>
    <w:p w:rsidR="00E937A3" w:rsidRDefault="00E937A3" w:rsidP="00E937A3">
      <w:pPr>
        <w:pStyle w:val="Prrafodelista"/>
        <w:numPr>
          <w:ilvl w:val="0"/>
          <w:numId w:val="16"/>
        </w:numPr>
        <w:jc w:val="both"/>
      </w:pPr>
      <w:r>
        <w:t>En los periodos vacacionales que coincidan con el calendario escolar (Navidad, Semana Santa…), o festivos locales o nacionales, se interrumpirán los entrenamientos. En caso de querer hacer uso de las instalaciones en esas fechas, deberán solicitarlo a la oficina de Competiciones y Programación.</w:t>
      </w:r>
    </w:p>
    <w:p w:rsidR="004B69AA" w:rsidRPr="004C3A17" w:rsidRDefault="004C3A17" w:rsidP="003A0752">
      <w:pPr>
        <w:pStyle w:val="Prrafodelista"/>
        <w:ind w:left="18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p w:rsidR="00B93090" w:rsidRPr="00B93090" w:rsidRDefault="00B93090" w:rsidP="00B93090">
      <w:pPr>
        <w:pStyle w:val="Prrafodelista"/>
        <w:ind w:left="1080"/>
        <w:jc w:val="both"/>
        <w:rPr>
          <w:sz w:val="16"/>
          <w:szCs w:val="16"/>
        </w:rPr>
      </w:pPr>
    </w:p>
    <w:p w:rsidR="00C17395" w:rsidRDefault="00286B17" w:rsidP="00C17395">
      <w:pPr>
        <w:pStyle w:val="Prrafodelista"/>
        <w:numPr>
          <w:ilvl w:val="0"/>
          <w:numId w:val="3"/>
        </w:numPr>
        <w:jc w:val="both"/>
      </w:pPr>
      <w:r w:rsidRPr="003A0752">
        <w:t>Las prioridades a la hora de conceder instalaciones serán por este orden:</w:t>
      </w:r>
    </w:p>
    <w:p w:rsidR="00C17395" w:rsidRPr="003A0752" w:rsidRDefault="00C17395" w:rsidP="00C17395">
      <w:pPr>
        <w:pStyle w:val="Prrafodelista"/>
        <w:jc w:val="both"/>
      </w:pPr>
    </w:p>
    <w:p w:rsidR="00286B17" w:rsidRPr="003A0752" w:rsidRDefault="00286B17" w:rsidP="00406D30">
      <w:pPr>
        <w:pStyle w:val="Prrafodelista"/>
        <w:numPr>
          <w:ilvl w:val="1"/>
          <w:numId w:val="3"/>
        </w:numPr>
        <w:jc w:val="both"/>
      </w:pPr>
      <w:r w:rsidRPr="003A0752">
        <w:t>Equipos federados registrados como Asociaciones Deportivas en nuestro municipio de categoría juvenil y sénior de preferente y superiores.</w:t>
      </w:r>
    </w:p>
    <w:p w:rsidR="00406D30" w:rsidRPr="003A0752" w:rsidRDefault="00406D30" w:rsidP="00406D30">
      <w:pPr>
        <w:pStyle w:val="Prrafodelista"/>
        <w:numPr>
          <w:ilvl w:val="1"/>
          <w:numId w:val="3"/>
        </w:numPr>
        <w:jc w:val="both"/>
      </w:pPr>
      <w:r w:rsidRPr="003A0752">
        <w:t>Asociaciones registradas en nuestro municipio con un númer</w:t>
      </w:r>
      <w:r w:rsidR="00D83713" w:rsidRPr="003A0752">
        <w:t>o de equipos igual o mayor a 12.</w:t>
      </w:r>
    </w:p>
    <w:p w:rsidR="00406D30" w:rsidRPr="003A0752" w:rsidRDefault="00406D30" w:rsidP="00406D30">
      <w:pPr>
        <w:pStyle w:val="Prrafodelista"/>
        <w:numPr>
          <w:ilvl w:val="1"/>
          <w:numId w:val="3"/>
        </w:numPr>
        <w:jc w:val="both"/>
      </w:pPr>
      <w:r w:rsidRPr="003A0752">
        <w:t>Equipos federados registrados como Asociaciones Deportivas en nuestro municipio.</w:t>
      </w:r>
    </w:p>
    <w:p w:rsidR="00406D30" w:rsidRPr="003A0752" w:rsidRDefault="00406D30" w:rsidP="00406D30">
      <w:pPr>
        <w:pStyle w:val="Prrafodelista"/>
        <w:numPr>
          <w:ilvl w:val="1"/>
          <w:numId w:val="3"/>
        </w:numPr>
        <w:jc w:val="both"/>
      </w:pPr>
      <w:r w:rsidRPr="003A0752">
        <w:t xml:space="preserve">Equipos de Alcobendas en competiciones locales organizados por el </w:t>
      </w:r>
      <w:r w:rsidR="003A0752">
        <w:t>Ayuntamiento de Alcobendas</w:t>
      </w:r>
      <w:r w:rsidRPr="003A0752">
        <w:t>, registrados como asociaciones deportivas, por orden de llegada.</w:t>
      </w:r>
    </w:p>
    <w:p w:rsidR="00761BD8" w:rsidRDefault="00761BD8" w:rsidP="00941504">
      <w:pPr>
        <w:pStyle w:val="Prrafodelista"/>
        <w:numPr>
          <w:ilvl w:val="1"/>
          <w:numId w:val="3"/>
        </w:numPr>
        <w:jc w:val="both"/>
      </w:pPr>
      <w:r w:rsidRPr="003A0752">
        <w:t>Resto de equipos, por orden de llegada.</w:t>
      </w:r>
    </w:p>
    <w:p w:rsidR="003A0752" w:rsidRPr="003A0752" w:rsidRDefault="003A0752" w:rsidP="003A0752">
      <w:pPr>
        <w:pStyle w:val="Prrafodelista"/>
        <w:ind w:left="1080"/>
        <w:jc w:val="both"/>
      </w:pPr>
    </w:p>
    <w:p w:rsidR="00406D30" w:rsidRPr="003A0752" w:rsidRDefault="00406D30" w:rsidP="00406D30">
      <w:pPr>
        <w:pStyle w:val="Prrafodelista"/>
        <w:numPr>
          <w:ilvl w:val="0"/>
          <w:numId w:val="3"/>
        </w:numPr>
        <w:jc w:val="both"/>
      </w:pPr>
      <w:r w:rsidRPr="003A0752">
        <w:t>No se facilitarán concesiones telefónicamente, las solicitudes deberán presentarse por escrito, con</w:t>
      </w:r>
      <w:r w:rsidR="00761BD8" w:rsidRPr="003A0752">
        <w:t xml:space="preserve"> la suficiente</w:t>
      </w:r>
      <w:r w:rsidRPr="003A0752">
        <w:t xml:space="preserve"> antelación para competiciones federadas y 10 días para el resto.</w:t>
      </w:r>
    </w:p>
    <w:p w:rsidR="00825276" w:rsidRPr="003A0752" w:rsidRDefault="00825276" w:rsidP="00825276">
      <w:pPr>
        <w:pStyle w:val="Prrafodelista"/>
        <w:jc w:val="both"/>
      </w:pPr>
    </w:p>
    <w:p w:rsidR="00825276" w:rsidRDefault="00825276" w:rsidP="00825276">
      <w:pPr>
        <w:pStyle w:val="Prrafodelista"/>
        <w:numPr>
          <w:ilvl w:val="0"/>
          <w:numId w:val="3"/>
        </w:numPr>
        <w:jc w:val="both"/>
      </w:pPr>
      <w:r w:rsidRPr="003A0752">
        <w:t xml:space="preserve">Todos los clubes y/o equipos, deberán recibir su hoja de cesión de espacios por escrito, bien presencialmente o por e-mail antes del inicio de los entrenamientos, siendo responsabilidad del club la reclamación de la misma en caso de no haberla recibido.  </w:t>
      </w:r>
    </w:p>
    <w:p w:rsidR="003A0752" w:rsidRDefault="003A0752" w:rsidP="003A0752">
      <w:pPr>
        <w:pStyle w:val="Prrafodelista"/>
      </w:pPr>
    </w:p>
    <w:p w:rsidR="003A0752" w:rsidRPr="00CE2A9D" w:rsidRDefault="003A0752" w:rsidP="003A0752">
      <w:pPr>
        <w:pStyle w:val="Prrafodelista"/>
        <w:numPr>
          <w:ilvl w:val="0"/>
          <w:numId w:val="3"/>
        </w:numPr>
        <w:jc w:val="both"/>
        <w:rPr>
          <w:b/>
          <w:i/>
        </w:rPr>
      </w:pPr>
      <w:r w:rsidRPr="00CE2A9D">
        <w:rPr>
          <w:b/>
          <w:i/>
        </w:rPr>
        <w:lastRenderedPageBreak/>
        <w:t>Esta normativa deberá ser firmada por el responsable del club/equipo y adjuntada al formulario de solicitud de entrenamientos.</w:t>
      </w:r>
    </w:p>
    <w:p w:rsidR="003A0752" w:rsidRPr="003A0752" w:rsidRDefault="003A0752" w:rsidP="003A0752">
      <w:pPr>
        <w:pStyle w:val="Prrafodelista"/>
        <w:jc w:val="both"/>
      </w:pPr>
    </w:p>
    <w:p w:rsidR="00406D30" w:rsidRPr="003A0752" w:rsidRDefault="00406D30" w:rsidP="00406D30">
      <w:pPr>
        <w:pStyle w:val="Prrafodelista"/>
        <w:jc w:val="both"/>
      </w:pPr>
    </w:p>
    <w:p w:rsidR="003A0752" w:rsidRDefault="003A0752" w:rsidP="003A0752">
      <w:pPr>
        <w:pStyle w:val="Prrafodelista"/>
        <w:jc w:val="both"/>
      </w:pPr>
    </w:p>
    <w:p w:rsidR="003A0752" w:rsidRDefault="003A0752" w:rsidP="003A0752">
      <w:pPr>
        <w:pStyle w:val="Prrafodelista"/>
        <w:jc w:val="both"/>
      </w:pPr>
    </w:p>
    <w:p w:rsidR="003A0752" w:rsidRDefault="003A0752" w:rsidP="003A0752">
      <w:pPr>
        <w:pStyle w:val="Prrafodelista"/>
        <w:jc w:val="both"/>
      </w:pPr>
    </w:p>
    <w:p w:rsidR="003A0752" w:rsidRDefault="003A0752" w:rsidP="003A0752">
      <w:pPr>
        <w:pStyle w:val="Prrafodelista"/>
        <w:jc w:val="both"/>
      </w:pPr>
    </w:p>
    <w:p w:rsidR="00406D30" w:rsidRPr="003A0752" w:rsidRDefault="00406D30" w:rsidP="00406D30">
      <w:pPr>
        <w:pStyle w:val="Prrafodelista"/>
        <w:numPr>
          <w:ilvl w:val="0"/>
          <w:numId w:val="6"/>
        </w:numPr>
        <w:jc w:val="both"/>
      </w:pPr>
      <w:r w:rsidRPr="003A0752">
        <w:t>Todos los equipos deberán presentar la hoja de concesión a los trabajadores y vigilantes de la instalación que se lo soliciten.</w:t>
      </w:r>
    </w:p>
    <w:p w:rsidR="004209FB" w:rsidRPr="003A0752" w:rsidRDefault="004209FB" w:rsidP="00406D30">
      <w:pPr>
        <w:pStyle w:val="Prrafodelista"/>
        <w:numPr>
          <w:ilvl w:val="0"/>
          <w:numId w:val="6"/>
        </w:numPr>
        <w:jc w:val="both"/>
      </w:pPr>
      <w:r w:rsidRPr="003A0752">
        <w:t>Los equipos que falten 3 días a entrenamientos, sin previa notificación a la Oficina de Competiciones y Programación, se les anulará la concesión (a excepción de causas de fuerza mayor, inclemencias climatológicas, etc.)</w:t>
      </w:r>
    </w:p>
    <w:p w:rsidR="00406D30" w:rsidRPr="003A0752" w:rsidRDefault="00406D30" w:rsidP="00406D30">
      <w:pPr>
        <w:pStyle w:val="Prrafodelista"/>
        <w:numPr>
          <w:ilvl w:val="0"/>
          <w:numId w:val="6"/>
        </w:numPr>
        <w:jc w:val="both"/>
      </w:pPr>
      <w:r w:rsidRPr="003A0752">
        <w:t>En el caso de asociaciones deportivas (sean federadas o no), las solicitudes vendrán firmadas por el presidente de dicha asociación y con el sello de la misma.</w:t>
      </w:r>
    </w:p>
    <w:p w:rsidR="004209FB" w:rsidRDefault="004209FB" w:rsidP="004209FB">
      <w:pPr>
        <w:jc w:val="both"/>
        <w:rPr>
          <w:sz w:val="16"/>
          <w:szCs w:val="16"/>
        </w:rPr>
      </w:pPr>
    </w:p>
    <w:p w:rsidR="00552931" w:rsidRDefault="00552931" w:rsidP="004209FB">
      <w:pPr>
        <w:jc w:val="both"/>
        <w:rPr>
          <w:sz w:val="16"/>
          <w:szCs w:val="16"/>
        </w:rPr>
      </w:pPr>
    </w:p>
    <w:p w:rsidR="00552931" w:rsidRDefault="00552931" w:rsidP="004209FB">
      <w:pPr>
        <w:jc w:val="both"/>
        <w:rPr>
          <w:sz w:val="16"/>
          <w:szCs w:val="16"/>
        </w:rPr>
      </w:pPr>
    </w:p>
    <w:p w:rsidR="00552931" w:rsidRDefault="00552931" w:rsidP="004209FB">
      <w:pPr>
        <w:jc w:val="both"/>
        <w:rPr>
          <w:sz w:val="16"/>
          <w:szCs w:val="16"/>
        </w:rPr>
      </w:pPr>
    </w:p>
    <w:p w:rsidR="003A0752" w:rsidRDefault="003A0752" w:rsidP="004209FB">
      <w:pPr>
        <w:jc w:val="both"/>
        <w:rPr>
          <w:sz w:val="16"/>
          <w:szCs w:val="16"/>
        </w:rPr>
      </w:pPr>
    </w:p>
    <w:p w:rsidR="003A0752" w:rsidRDefault="003A0752" w:rsidP="004209FB">
      <w:pPr>
        <w:jc w:val="both"/>
        <w:rPr>
          <w:sz w:val="16"/>
          <w:szCs w:val="16"/>
        </w:rPr>
      </w:pPr>
    </w:p>
    <w:p w:rsidR="003A0752" w:rsidRDefault="003A0752" w:rsidP="004209FB">
      <w:pPr>
        <w:jc w:val="both"/>
        <w:rPr>
          <w:sz w:val="16"/>
          <w:szCs w:val="16"/>
        </w:rPr>
      </w:pPr>
    </w:p>
    <w:p w:rsidR="004209FB" w:rsidRPr="004209FB" w:rsidRDefault="004209FB" w:rsidP="004209FB">
      <w:pPr>
        <w:jc w:val="both"/>
        <w:rPr>
          <w:sz w:val="16"/>
          <w:szCs w:val="16"/>
        </w:rPr>
      </w:pPr>
    </w:p>
    <w:p w:rsidR="00406D30" w:rsidRDefault="00406D30" w:rsidP="00406D3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Alcobendas, _____ de ______________________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2.0___</w:t>
      </w:r>
    </w:p>
    <w:p w:rsidR="00552931" w:rsidRDefault="00552931" w:rsidP="00406D30">
      <w:pPr>
        <w:jc w:val="right"/>
        <w:rPr>
          <w:sz w:val="20"/>
          <w:szCs w:val="20"/>
        </w:rPr>
      </w:pPr>
    </w:p>
    <w:p w:rsidR="00552931" w:rsidRDefault="00552931" w:rsidP="00406D30">
      <w:pPr>
        <w:jc w:val="right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070B9" w:rsidRPr="004209FB" w:rsidTr="00B070B9">
        <w:tc>
          <w:tcPr>
            <w:tcW w:w="86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9"/>
              <w:gridCol w:w="1084"/>
              <w:gridCol w:w="1420"/>
              <w:gridCol w:w="1217"/>
              <w:gridCol w:w="1644"/>
              <w:gridCol w:w="1634"/>
            </w:tblGrid>
            <w:tr w:rsidR="00DB6A95" w:rsidRPr="004209FB" w:rsidTr="00DB6A95">
              <w:tc>
                <w:tcPr>
                  <w:tcW w:w="895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Gill Sans" w:hAnsi="Gill Sans" w:cs="Calibri"/>
                      <w:b/>
                      <w:bCs/>
                      <w:sz w:val="14"/>
                      <w:szCs w:val="14"/>
                    </w:rPr>
                  </w:pPr>
                  <w:r w:rsidRPr="004209FB">
                    <w:rPr>
                      <w:rFonts w:ascii="Gill Sans" w:hAnsi="Gill Sans"/>
                      <w:b/>
                      <w:bCs/>
                      <w:sz w:val="14"/>
                      <w:szCs w:val="14"/>
                    </w:rPr>
                    <w:t>INFORMACIÓN SOBRE PROTECCIÓN DE DATOS (REGLAMENTO EUROPEO 2016/679 de 27 abril de 2016)</w:t>
                  </w:r>
                </w:p>
              </w:tc>
            </w:tr>
            <w:tr w:rsidR="00DB6A95" w:rsidRPr="004209FB" w:rsidTr="00DB6A95">
              <w:tc>
                <w:tcPr>
                  <w:tcW w:w="1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Gill Sans" w:hAnsi="Gill Sans" w:cs="Calibri"/>
                      <w:sz w:val="14"/>
                      <w:szCs w:val="14"/>
                    </w:rPr>
                  </w:pPr>
                  <w:r w:rsidRPr="004209FB">
                    <w:rPr>
                      <w:rFonts w:ascii="Gill Sans" w:hAnsi="Gill Sans"/>
                      <w:sz w:val="14"/>
                      <w:szCs w:val="14"/>
                    </w:rPr>
                    <w:t>Responsable: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Gill Sans" w:hAnsi="Gill Sans" w:cs="Calibri"/>
                      <w:sz w:val="14"/>
                      <w:szCs w:val="14"/>
                    </w:rPr>
                  </w:pPr>
                  <w:r w:rsidRPr="004209FB">
                    <w:rPr>
                      <w:rFonts w:ascii="Gill Sans" w:hAnsi="Gill Sans"/>
                      <w:sz w:val="14"/>
                      <w:szCs w:val="14"/>
                    </w:rPr>
                    <w:t>Finalidad: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Gill Sans" w:hAnsi="Gill Sans" w:cs="Calibri"/>
                      <w:sz w:val="14"/>
                      <w:szCs w:val="14"/>
                    </w:rPr>
                  </w:pPr>
                  <w:r w:rsidRPr="004209FB">
                    <w:rPr>
                      <w:rFonts w:ascii="Gill Sans" w:hAnsi="Gill Sans"/>
                      <w:sz w:val="14"/>
                      <w:szCs w:val="14"/>
                    </w:rPr>
                    <w:t>Legitimación: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Gill Sans" w:hAnsi="Gill Sans" w:cs="Calibri"/>
                      <w:sz w:val="14"/>
                      <w:szCs w:val="14"/>
                      <w:lang w:val="es-ES_tradnl"/>
                    </w:rPr>
                  </w:pPr>
                  <w:r w:rsidRPr="004209FB">
                    <w:rPr>
                      <w:rFonts w:ascii="Gill Sans" w:hAnsi="Gill Sans"/>
                      <w:sz w:val="14"/>
                      <w:szCs w:val="14"/>
                    </w:rPr>
                    <w:t>Destinatarios: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Gill Sans" w:hAnsi="Gill Sans" w:cs="Calibri"/>
                      <w:sz w:val="14"/>
                      <w:szCs w:val="14"/>
                      <w:lang w:val="es-ES_tradnl"/>
                    </w:rPr>
                  </w:pPr>
                  <w:r w:rsidRPr="004209FB">
                    <w:rPr>
                      <w:rFonts w:ascii="Gill Sans" w:hAnsi="Gill Sans"/>
                      <w:sz w:val="14"/>
                      <w:szCs w:val="14"/>
                    </w:rPr>
                    <w:t>Derechos: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Gill Sans" w:hAnsi="Gill Sans" w:cs="Calibri"/>
                      <w:sz w:val="14"/>
                      <w:szCs w:val="14"/>
                      <w:lang w:val="es-ES_tradnl"/>
                    </w:rPr>
                  </w:pPr>
                  <w:r w:rsidRPr="004209FB">
                    <w:rPr>
                      <w:rFonts w:ascii="Gill Sans" w:hAnsi="Gill Sans"/>
                      <w:sz w:val="14"/>
                      <w:szCs w:val="14"/>
                    </w:rPr>
                    <w:t>Información adicional:</w:t>
                  </w:r>
                </w:p>
              </w:tc>
            </w:tr>
            <w:tr w:rsidR="00DB6A95" w:rsidRPr="004209FB" w:rsidTr="00DB6A95">
              <w:tc>
                <w:tcPr>
                  <w:tcW w:w="1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209FB">
                    <w:rPr>
                      <w:rFonts w:ascii="Times New Roman" w:hAnsi="Times New Roman" w:cs="Times New Roman"/>
                      <w:sz w:val="14"/>
                      <w:szCs w:val="14"/>
                    </w:rPr>
                    <w:t>GERENCIA PATRONATO MUNICIPAL DE DEPORTES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209FB">
                    <w:rPr>
                      <w:rFonts w:ascii="Times New Roman" w:hAnsi="Times New Roman" w:cs="Times New Roman"/>
                      <w:sz w:val="14"/>
                      <w:szCs w:val="14"/>
                    </w:rPr>
                    <w:t>Gestión de competiciones locales.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209FB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Cumplimiento de una obligación legal del responsable del tratamiento.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Gill Sans" w:hAnsi="Gill Sans" w:cs="Calibri"/>
                      <w:sz w:val="14"/>
                      <w:szCs w:val="14"/>
                      <w:lang w:val="es-ES_tradnl"/>
                    </w:rPr>
                  </w:pPr>
                  <w:r w:rsidRPr="004209FB">
                    <w:rPr>
                      <w:rFonts w:ascii="Gill Sans" w:hAnsi="Gill Sans"/>
                      <w:sz w:val="14"/>
                      <w:szCs w:val="14"/>
                    </w:rPr>
                    <w:t>No se cederán datos a terceros, salvo obligación legal.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Gill Sans" w:hAnsi="Gill Sans" w:cs="Calibri"/>
                      <w:sz w:val="14"/>
                      <w:szCs w:val="14"/>
                    </w:rPr>
                  </w:pPr>
                  <w:r w:rsidRPr="004209FB">
                    <w:rPr>
                      <w:rFonts w:ascii="Gill Sans" w:hAnsi="Gill Sans"/>
                      <w:sz w:val="14"/>
                      <w:szCs w:val="14"/>
                    </w:rPr>
                    <w:t>De acceso, rectificación, supresión, así como otros derechos, según se explica en la información adicional.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6A95" w:rsidRPr="004209FB" w:rsidRDefault="00DB6A95">
                  <w:pPr>
                    <w:rPr>
                      <w:rFonts w:ascii="Gill Sans" w:hAnsi="Gill Sans" w:cs="Calibri"/>
                      <w:sz w:val="14"/>
                      <w:szCs w:val="14"/>
                      <w:lang w:val="es-ES_tradnl"/>
                    </w:rPr>
                  </w:pPr>
                  <w:r w:rsidRPr="004209FB">
                    <w:rPr>
                      <w:rFonts w:ascii="Gill Sans" w:hAnsi="Gill Sans"/>
                      <w:sz w:val="14"/>
                      <w:szCs w:val="14"/>
                    </w:rPr>
                    <w:t xml:space="preserve">Apartado “Aquí Protegemos tus Datos” de la web municipal: </w:t>
                  </w:r>
                  <w:hyperlink r:id="rId8" w:history="1">
                    <w:r w:rsidRPr="004209FB">
                      <w:rPr>
                        <w:rStyle w:val="Hipervnculo"/>
                        <w:rFonts w:ascii="Gill Sans" w:hAnsi="Gill Sans"/>
                        <w:sz w:val="14"/>
                        <w:szCs w:val="14"/>
                      </w:rPr>
                      <w:t>www.alcobendas.org</w:t>
                    </w:r>
                  </w:hyperlink>
                </w:p>
              </w:tc>
            </w:tr>
          </w:tbl>
          <w:p w:rsidR="00B070B9" w:rsidRPr="004209FB" w:rsidRDefault="00B070B9" w:rsidP="00B070B9">
            <w:pPr>
              <w:rPr>
                <w:b/>
                <w:sz w:val="14"/>
                <w:szCs w:val="14"/>
              </w:rPr>
            </w:pPr>
          </w:p>
        </w:tc>
      </w:tr>
      <w:tr w:rsidR="00B070B9" w:rsidRPr="00B070B9" w:rsidTr="00B070B9">
        <w:tc>
          <w:tcPr>
            <w:tcW w:w="8644" w:type="dxa"/>
          </w:tcPr>
          <w:p w:rsidR="00B070B9" w:rsidRPr="00B070B9" w:rsidRDefault="00B070B9" w:rsidP="00406D30">
            <w:pPr>
              <w:jc w:val="right"/>
              <w:rPr>
                <w:sz w:val="14"/>
                <w:szCs w:val="14"/>
              </w:rPr>
            </w:pPr>
          </w:p>
        </w:tc>
      </w:tr>
    </w:tbl>
    <w:p w:rsidR="00406D30" w:rsidRPr="00406D30" w:rsidRDefault="00406D30" w:rsidP="00406D30">
      <w:pPr>
        <w:ind w:left="360"/>
        <w:rPr>
          <w:sz w:val="16"/>
          <w:szCs w:val="16"/>
        </w:rPr>
      </w:pPr>
    </w:p>
    <w:p w:rsidR="00406D30" w:rsidRPr="00406D30" w:rsidRDefault="00406D30" w:rsidP="00406D30">
      <w:pPr>
        <w:ind w:left="360"/>
        <w:rPr>
          <w:sz w:val="16"/>
          <w:szCs w:val="16"/>
        </w:rPr>
      </w:pPr>
    </w:p>
    <w:p w:rsidR="00406D30" w:rsidRPr="00406D30" w:rsidRDefault="00406D30" w:rsidP="00406D30">
      <w:pPr>
        <w:rPr>
          <w:sz w:val="20"/>
          <w:szCs w:val="20"/>
        </w:rPr>
      </w:pPr>
    </w:p>
    <w:p w:rsidR="00A01CD3" w:rsidRPr="00286B17" w:rsidRDefault="00A01CD3" w:rsidP="00286B17">
      <w:pPr>
        <w:rPr>
          <w:sz w:val="20"/>
          <w:szCs w:val="20"/>
        </w:rPr>
      </w:pPr>
    </w:p>
    <w:sectPr w:rsidR="00A01CD3" w:rsidRPr="00286B17" w:rsidSect="0055293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40"/>
    <w:multiLevelType w:val="hybridMultilevel"/>
    <w:tmpl w:val="0FB629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5B64"/>
    <w:multiLevelType w:val="hybridMultilevel"/>
    <w:tmpl w:val="C4B4BD56"/>
    <w:lvl w:ilvl="0" w:tplc="11E2480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CC4A89"/>
    <w:multiLevelType w:val="hybridMultilevel"/>
    <w:tmpl w:val="5B261A30"/>
    <w:lvl w:ilvl="0" w:tplc="BF2C90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D52CB8"/>
    <w:multiLevelType w:val="hybridMultilevel"/>
    <w:tmpl w:val="572482B8"/>
    <w:lvl w:ilvl="0" w:tplc="5A9A3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7C19"/>
    <w:multiLevelType w:val="hybridMultilevel"/>
    <w:tmpl w:val="AC385D1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EE258C"/>
    <w:multiLevelType w:val="multilevel"/>
    <w:tmpl w:val="07C200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2135997"/>
    <w:multiLevelType w:val="hybridMultilevel"/>
    <w:tmpl w:val="9D30C4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02398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5635F2"/>
    <w:multiLevelType w:val="hybridMultilevel"/>
    <w:tmpl w:val="FAF04F10"/>
    <w:lvl w:ilvl="0" w:tplc="5830A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D390E"/>
    <w:multiLevelType w:val="hybridMultilevel"/>
    <w:tmpl w:val="6A26C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01986"/>
    <w:multiLevelType w:val="hybridMultilevel"/>
    <w:tmpl w:val="D362F5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416A1C"/>
    <w:multiLevelType w:val="hybridMultilevel"/>
    <w:tmpl w:val="EF9CD3E4"/>
    <w:lvl w:ilvl="0" w:tplc="5A9A3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314B5"/>
    <w:multiLevelType w:val="hybridMultilevel"/>
    <w:tmpl w:val="16E4B25C"/>
    <w:lvl w:ilvl="0" w:tplc="8D8003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5176E5"/>
    <w:multiLevelType w:val="hybridMultilevel"/>
    <w:tmpl w:val="A1BA0226"/>
    <w:lvl w:ilvl="0" w:tplc="E834D164">
      <w:start w:val="1"/>
      <w:numFmt w:val="bullet"/>
      <w:lvlText w:val="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599C7FEF"/>
    <w:multiLevelType w:val="hybridMultilevel"/>
    <w:tmpl w:val="B8DEABB4"/>
    <w:lvl w:ilvl="0" w:tplc="3C82914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E086FCA"/>
    <w:multiLevelType w:val="hybridMultilevel"/>
    <w:tmpl w:val="43601E52"/>
    <w:lvl w:ilvl="0" w:tplc="BF2C90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D74F05"/>
    <w:multiLevelType w:val="hybridMultilevel"/>
    <w:tmpl w:val="8AB4B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81ED8"/>
    <w:multiLevelType w:val="hybridMultilevel"/>
    <w:tmpl w:val="D6B2F212"/>
    <w:lvl w:ilvl="0" w:tplc="5A9A3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53032"/>
    <w:multiLevelType w:val="hybridMultilevel"/>
    <w:tmpl w:val="7BE44AE8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4413B08"/>
    <w:multiLevelType w:val="hybridMultilevel"/>
    <w:tmpl w:val="E2BE4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ED612B"/>
    <w:multiLevelType w:val="hybridMultilevel"/>
    <w:tmpl w:val="CE7CFCFE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7"/>
  </w:num>
  <w:num w:numId="6">
    <w:abstractNumId w:val="11"/>
  </w:num>
  <w:num w:numId="7">
    <w:abstractNumId w:val="12"/>
  </w:num>
  <w:num w:numId="8">
    <w:abstractNumId w:val="1"/>
  </w:num>
  <w:num w:numId="9">
    <w:abstractNumId w:val="14"/>
  </w:num>
  <w:num w:numId="10">
    <w:abstractNumId w:val="15"/>
  </w:num>
  <w:num w:numId="11">
    <w:abstractNumId w:val="13"/>
  </w:num>
  <w:num w:numId="12">
    <w:abstractNumId w:val="2"/>
  </w:num>
  <w:num w:numId="13">
    <w:abstractNumId w:val="18"/>
  </w:num>
  <w:num w:numId="14">
    <w:abstractNumId w:val="16"/>
  </w:num>
  <w:num w:numId="15">
    <w:abstractNumId w:val="20"/>
  </w:num>
  <w:num w:numId="16">
    <w:abstractNumId w:val="4"/>
  </w:num>
  <w:num w:numId="17">
    <w:abstractNumId w:val="0"/>
  </w:num>
  <w:num w:numId="18">
    <w:abstractNumId w:val="10"/>
  </w:num>
  <w:num w:numId="19">
    <w:abstractNumId w:val="9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1E"/>
    <w:rsid w:val="00003182"/>
    <w:rsid w:val="00071C31"/>
    <w:rsid w:val="000758D4"/>
    <w:rsid w:val="000F5FFB"/>
    <w:rsid w:val="00165719"/>
    <w:rsid w:val="00221BB7"/>
    <w:rsid w:val="00286B17"/>
    <w:rsid w:val="003A0752"/>
    <w:rsid w:val="003D17F5"/>
    <w:rsid w:val="00406D30"/>
    <w:rsid w:val="00414613"/>
    <w:rsid w:val="0041631E"/>
    <w:rsid w:val="004209FB"/>
    <w:rsid w:val="004B69AA"/>
    <w:rsid w:val="004C0B70"/>
    <w:rsid w:val="004C3A17"/>
    <w:rsid w:val="00552931"/>
    <w:rsid w:val="00553311"/>
    <w:rsid w:val="005D4D35"/>
    <w:rsid w:val="006D1E0B"/>
    <w:rsid w:val="00726E66"/>
    <w:rsid w:val="00761BD8"/>
    <w:rsid w:val="00767EF9"/>
    <w:rsid w:val="00776E6E"/>
    <w:rsid w:val="00780BDB"/>
    <w:rsid w:val="007C72F2"/>
    <w:rsid w:val="00825276"/>
    <w:rsid w:val="008D75D4"/>
    <w:rsid w:val="0090763F"/>
    <w:rsid w:val="00941504"/>
    <w:rsid w:val="00A01CD3"/>
    <w:rsid w:val="00A843AA"/>
    <w:rsid w:val="00AA06A8"/>
    <w:rsid w:val="00B070B9"/>
    <w:rsid w:val="00B219A4"/>
    <w:rsid w:val="00B83D95"/>
    <w:rsid w:val="00B93090"/>
    <w:rsid w:val="00BB0C0A"/>
    <w:rsid w:val="00BD1E88"/>
    <w:rsid w:val="00C17395"/>
    <w:rsid w:val="00C3016D"/>
    <w:rsid w:val="00D83713"/>
    <w:rsid w:val="00DB6A95"/>
    <w:rsid w:val="00DF60EE"/>
    <w:rsid w:val="00E75A67"/>
    <w:rsid w:val="00E937A3"/>
    <w:rsid w:val="00FB4793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6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D1E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C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B6A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6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D1E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C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B6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benda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3068-607E-4AD8-B067-46609891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HERNANDEZ MATEO</dc:creator>
  <cp:lastModifiedBy>YOLANDA HERNANDEZ MATEO</cp:lastModifiedBy>
  <cp:revision>2</cp:revision>
  <cp:lastPrinted>2018-05-31T10:22:00Z</cp:lastPrinted>
  <dcterms:created xsi:type="dcterms:W3CDTF">2022-05-25T09:21:00Z</dcterms:created>
  <dcterms:modified xsi:type="dcterms:W3CDTF">2022-05-25T09:21:00Z</dcterms:modified>
</cp:coreProperties>
</file>