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235EC4AE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>Gesti</w:t>
      </w:r>
      <w:r w:rsidR="008B781E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ón </w:t>
      </w:r>
      <w:r w:rsidR="00592E2E">
        <w:rPr>
          <w:rFonts w:ascii="Calibri" w:hAnsi="Calibri" w:cs="Calibri"/>
          <w:color w:val="F8AA00"/>
          <w:sz w:val="24"/>
          <w:szCs w:val="24"/>
          <w:u w:val="single" w:color="F8AA00"/>
        </w:rPr>
        <w:t>Selección de Personal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43BD8EFD" w:rsid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="002E38FE" w:rsidRDefault="00266632" w14:paraId="4ED0E8BC" w14:textId="4CAB592F">
      <w:pPr>
        <w:pStyle w:val="Textoindependiente"/>
        <w:spacing w:before="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Gestión </w:t>
      </w:r>
      <w:r w:rsidR="00592E2E">
        <w:rPr>
          <w:rFonts w:ascii="Calibri" w:hAnsi="Calibri" w:cs="Calibri"/>
        </w:rPr>
        <w:t>Selección de Personal</w:t>
      </w:r>
    </w:p>
    <w:p w:rsidRPr="00AB752B" w:rsidR="00266632" w:rsidRDefault="00266632" w14:paraId="6E919A7E" w14:textId="77777777">
      <w:pPr>
        <w:pStyle w:val="Textoindependiente"/>
        <w:spacing w:before="12"/>
        <w:rPr>
          <w:rFonts w:ascii="Calibri" w:hAnsi="Calibri" w:cs="Calibri"/>
        </w:rPr>
      </w:pPr>
    </w:p>
    <w:p w:rsidR="002E38FE" w:rsidRDefault="00BD37D9" w14:paraId="3F7D45F8" w14:textId="0B0B2EF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592E2E" w:rsidP="00592E2E" w:rsidRDefault="00592E2E" w14:paraId="48498397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sz w:val="20"/>
          <w:szCs w:val="20"/>
          <w:lang w:eastAsia="es-ES"/>
        </w:rPr>
      </w:pPr>
    </w:p>
    <w:p w:rsidRPr="00592E2E" w:rsidR="00592E2E" w:rsidP="00592E2E" w:rsidRDefault="00592E2E" w14:paraId="51210D83" w14:textId="698F0968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  <w:r w:rsidRPr="00592E2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E</w:t>
      </w:r>
      <w:r w:rsidRPr="00592E2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l interesado dio su consentimiento para el tratamiento de sus datos personales para uno o varios fines específicos</w:t>
      </w:r>
    </w:p>
    <w:p w:rsidR="006D3DDD" w:rsidRDefault="006D3DDD" w14:paraId="362FE6E6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P="006D3DDD" w:rsidRDefault="006D3DDD" w14:paraId="1C05F42F" w14:textId="56676478">
      <w:pPr>
        <w:pStyle w:val="Ttulo1"/>
        <w:spacing w:line="292" w:lineRule="exact"/>
        <w:ind w:left="0"/>
        <w:rPr>
          <w:rFonts w:ascii="Calibri" w:hAnsi="Calibri" w:cs="Calibri"/>
        </w:rPr>
      </w:pPr>
      <w:r w:rsidRPr="43BD8EFD" w:rsidR="006D3DDD">
        <w:rPr>
          <w:rFonts w:ascii="Calibri" w:hAnsi="Calibri" w:cs="Calibri"/>
        </w:rPr>
        <w:t xml:space="preserve"> </w:t>
      </w:r>
      <w:r w:rsidRPr="43BD8EFD" w:rsidR="00BD37D9">
        <w:rPr>
          <w:rFonts w:ascii="Calibri" w:hAnsi="Calibri" w:cs="Calibri"/>
        </w:rPr>
        <w:t>LEGISLACIÓN</w:t>
      </w:r>
    </w:p>
    <w:p w:rsidR="4F1A1F22" w:rsidP="43BD8EFD" w:rsidRDefault="4F1A1F22" w14:paraId="10CF9F7F" w14:textId="2B7C9539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3BD8EFD" w:rsidR="4F1A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 Art. 6.1</w:t>
      </w:r>
    </w:p>
    <w:p w:rsidR="4F1A1F22" w:rsidP="43BD8EFD" w:rsidRDefault="4F1A1F22" w14:paraId="2D13C033" w14:textId="1ACAE816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3BD8EFD" w:rsidR="4F1A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Ley Orgánica 3/2018, de 5 de diciembre, de Protección de Datos Personales y garantía de los derechos digitales</w:t>
      </w:r>
    </w:p>
    <w:p w:rsidR="43BD8EFD" w:rsidP="43BD8EFD" w:rsidRDefault="43BD8EFD" w14:paraId="5AA95138" w14:textId="3CB27679">
      <w:pPr>
        <w:ind w:left="10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</w:pPr>
    </w:p>
    <w:p w:rsidR="43BD8EFD" w:rsidP="43BD8EFD" w:rsidRDefault="43BD8EFD" w14:paraId="34C172CD" w14:textId="72E295CD">
      <w:pPr>
        <w:pStyle w:val="Textoindependiente"/>
        <w:spacing w:line="259" w:lineRule="auto"/>
        <w:ind w:left="102"/>
        <w:rPr>
          <w:rFonts w:ascii="Calibri" w:hAnsi="Calibri" w:cs="Calibri"/>
          <w:color w:val="FF0000"/>
        </w:rPr>
      </w:pPr>
    </w:p>
    <w:p w:rsidR="008B781E" w:rsidP="002D25C0" w:rsidRDefault="00BD37D9" w14:paraId="0DFBFE67" w14:textId="41809876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Pr="00592E2E" w:rsidR="00E420FE" w:rsidP="008B781E" w:rsidRDefault="00592E2E" w14:paraId="28B76FF9" w14:textId="1213088A">
      <w:pPr>
        <w:pStyle w:val="Ttulo1"/>
        <w:spacing w:before="161"/>
        <w:ind w:left="0"/>
        <w:rPr>
          <w:rFonts w:ascii="Calibri" w:hAnsi="Calibri" w:cs="Calibri"/>
          <w:b w:val="0"/>
          <w:bCs w:val="0"/>
        </w:rPr>
      </w:pPr>
      <w:r w:rsidRPr="00592E2E">
        <w:rPr>
          <w:rFonts w:ascii="Calibri" w:hAnsi="Calibri" w:eastAsia="Times New Roman" w:cs="Calibri"/>
          <w:b w:val="0"/>
          <w:bCs w:val="0"/>
          <w:color w:val="000000"/>
          <w:lang w:eastAsia="es-ES"/>
        </w:rPr>
        <w:t>Gestión de la relación con los candidatos a un empleo del responsable;</w:t>
      </w:r>
      <w:r w:rsidRPr="00592E2E">
        <w:rPr>
          <w:rFonts w:ascii="Calibri" w:hAnsi="Calibri" w:eastAsia="Times New Roman" w:cs="Calibri"/>
          <w:b w:val="0"/>
          <w:bCs w:val="0"/>
          <w:color w:val="000000"/>
          <w:lang w:eastAsia="es-ES"/>
        </w:rPr>
        <w:br/>
      </w:r>
      <w:r w:rsidRPr="00592E2E">
        <w:rPr>
          <w:rFonts w:ascii="Calibri" w:hAnsi="Calibri" w:eastAsia="Times New Roman" w:cs="Calibri"/>
          <w:b w:val="0"/>
          <w:bCs w:val="0"/>
          <w:color w:val="000000"/>
          <w:lang w:eastAsia="es-ES"/>
        </w:rPr>
        <w:t>Procesos de Selección, Provisión de puestos de trabajo, Solicitudes de empleo, Bolsa de trabajo.</w:t>
      </w:r>
    </w:p>
    <w:p w:rsidRPr="00E420FE" w:rsidR="00592E2E" w:rsidP="008B781E" w:rsidRDefault="00592E2E" w14:paraId="20A3D921" w14:textId="77777777">
      <w:pPr>
        <w:pStyle w:val="Ttulo1"/>
        <w:spacing w:before="161"/>
        <w:ind w:left="0"/>
        <w:rPr>
          <w:rFonts w:ascii="Calibri" w:hAnsi="Calibri" w:cs="Calibri"/>
          <w:b w:val="0"/>
          <w:bCs w:val="0"/>
        </w:rPr>
      </w:pPr>
    </w:p>
    <w:p w:rsidRPr="00AB752B" w:rsidR="002E38FE" w:rsidRDefault="00BD37D9" w14:paraId="1D63987A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DATOS PERSONALES</w:t>
      </w:r>
    </w:p>
    <w:p w:rsidR="00D25C14" w:rsidP="00D25C14" w:rsidRDefault="00D25C14" w14:paraId="365C9BE3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</w:p>
    <w:p w:rsidRPr="00D25C14" w:rsidR="00D25C14" w:rsidP="00D25C14" w:rsidRDefault="00D25C14" w14:paraId="0BAA9CB0" w14:textId="6E365B61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  <w:r w:rsidRPr="00D25C1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Los necesarios para gestionar los candidatos a futuros empleados.</w:t>
      </w:r>
    </w:p>
    <w:p w:rsidR="004F5654" w:rsidP="000958BC" w:rsidRDefault="004F5654" w14:paraId="5FAAA1A8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P="000958BC" w:rsidRDefault="000958BC" w14:paraId="3D0D7B9C" w14:textId="40CC77C8">
      <w:pPr>
        <w:pStyle w:val="Ttulo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AB752B" w:rsidR="00BD37D9">
        <w:rPr>
          <w:rFonts w:ascii="Calibri" w:hAnsi="Calibri" w:cs="Calibri"/>
        </w:rPr>
        <w:t>CATEGORÍAS DE AFECTADOS</w:t>
      </w:r>
    </w:p>
    <w:p w:rsidR="00D25C14" w:rsidP="00D25C14" w:rsidRDefault="00D25C14" w14:paraId="45131530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lang w:eastAsia="es-ES"/>
        </w:rPr>
      </w:pPr>
    </w:p>
    <w:p w:rsidRPr="00D25C14" w:rsidR="00D25C14" w:rsidP="00D25C14" w:rsidRDefault="00D25C14" w14:paraId="0C57DBB2" w14:textId="2193FB0E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  <w:r w:rsidRPr="00D25C1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Personas que presentan solicitudes de empleo / Empresas de Selección</w:t>
      </w: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78994E3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Pr="00AB752B" w:rsidR="008A240D" w:rsidRDefault="008A240D" w14:paraId="542199FC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2E38FE" w:rsidRDefault="002E38FE" w14:paraId="3D55D493" w14:textId="384C0EC1">
      <w:pPr>
        <w:pStyle w:val="Textoindependiente"/>
        <w:spacing w:before="11"/>
        <w:rPr>
          <w:rFonts w:ascii="Calibri" w:hAnsi="Calibri" w:cs="Calibri"/>
        </w:rPr>
      </w:pPr>
    </w:p>
    <w:p w:rsidR="009C7A92" w:rsidRDefault="009C7A92" w14:paraId="58DEE4DE" w14:textId="7F1143EB">
      <w:pPr>
        <w:pStyle w:val="Textoindependiente"/>
        <w:spacing w:before="11"/>
        <w:rPr>
          <w:rFonts w:ascii="Calibri" w:hAnsi="Calibri" w:cs="Calibri"/>
        </w:rPr>
      </w:pPr>
    </w:p>
    <w:p w:rsidR="00D25C14" w:rsidRDefault="00D25C14" w14:paraId="546778D8" w14:textId="2093D4A8">
      <w:pPr>
        <w:pStyle w:val="Textoindependiente"/>
        <w:spacing w:before="11"/>
        <w:rPr>
          <w:rFonts w:ascii="Calibri" w:hAnsi="Calibri" w:cs="Calibri"/>
        </w:rPr>
      </w:pPr>
    </w:p>
    <w:p w:rsidR="00D25C14" w:rsidRDefault="00D25C14" w14:paraId="6251F0DE" w14:textId="77777777">
      <w:pPr>
        <w:pStyle w:val="Textoindependiente"/>
        <w:spacing w:before="11"/>
        <w:rPr>
          <w:rFonts w:ascii="Calibri" w:hAnsi="Calibri" w:cs="Calibri"/>
        </w:rPr>
      </w:pPr>
    </w:p>
    <w:p w:rsidR="009C7A92" w:rsidRDefault="009C7A92" w14:paraId="46F99C71" w14:textId="70F36F7E">
      <w:pPr>
        <w:pStyle w:val="Textoindependiente"/>
        <w:spacing w:before="11"/>
        <w:rPr>
          <w:rFonts w:ascii="Calibri" w:hAnsi="Calibri" w:cs="Calibri"/>
        </w:rPr>
      </w:pPr>
    </w:p>
    <w:p w:rsidRPr="00AB752B" w:rsidR="009C7A92" w:rsidRDefault="009C7A92" w14:paraId="460929D0" w14:textId="77777777">
      <w:pPr>
        <w:pStyle w:val="Textoindependiente"/>
        <w:spacing w:before="11"/>
        <w:rPr>
          <w:rFonts w:ascii="Calibri" w:hAnsi="Calibri" w:cs="Calibri"/>
        </w:rPr>
      </w:pPr>
    </w:p>
    <w:p w:rsidR="00266632" w:rsidP="00266632" w:rsidRDefault="00BD37D9" w14:paraId="576812FE" w14:textId="5959E225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lastRenderedPageBreak/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="00E668FE" w:rsidP="00266632" w:rsidRDefault="00E668FE" w14:paraId="68458BA4" w14:textId="4F0B097D">
      <w:pPr>
        <w:pStyle w:val="Ttulo1"/>
        <w:ind w:right="117"/>
        <w:rPr>
          <w:rFonts w:ascii="Calibri" w:hAnsi="Calibri" w:cs="Calibri"/>
        </w:rPr>
      </w:pPr>
    </w:p>
    <w:p w:rsidRPr="00D25C14" w:rsidR="00D25C14" w:rsidP="00D25C14" w:rsidRDefault="00D25C14" w14:paraId="10278F39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  <w:r w:rsidRPr="00D25C1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Empresas del Grupo - Entidades o personas directamente relacionadas con el Responsable, siempre y cuando concurra un motivo de licitud de tratamiento (Aseguradoras, Jurídicas, Autorías Externas, </w:t>
      </w:r>
      <w:proofErr w:type="gramStart"/>
      <w:r w:rsidRPr="00D25C1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etc...</w:t>
      </w:r>
      <w:proofErr w:type="gramEnd"/>
      <w:r w:rsidRPr="00D25C1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)</w:t>
      </w:r>
    </w:p>
    <w:p w:rsidR="000958BC" w:rsidP="00266632" w:rsidRDefault="000958BC" w14:paraId="07D1A8D1" w14:textId="77777777">
      <w:pPr>
        <w:pStyle w:val="Ttulo1"/>
        <w:ind w:right="117"/>
        <w:rPr>
          <w:rFonts w:ascii="Calibri" w:hAnsi="Calibri" w:cs="Calibri"/>
        </w:rPr>
      </w:pPr>
    </w:p>
    <w:p w:rsidRPr="00AB752B" w:rsidR="002E38FE" w:rsidP="00E66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left="0"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PLAZOS PREVISTOS PARA LA SUPRESIÓN DE LAS DIFERENTES CATEGORÍAS DE DATOS</w:t>
      </w:r>
    </w:p>
    <w:p w:rsidRPr="00BF16DD" w:rsidR="00BF16DD" w:rsidP="00E668FE" w:rsidRDefault="00BF16DD" w14:paraId="0BE6835B" w14:textId="453B5B55">
      <w:pPr>
        <w:pStyle w:val="Textoindependiente"/>
        <w:ind w:right="122"/>
        <w:jc w:val="both"/>
        <w:rPr>
          <w:rFonts w:ascii="Calibri" w:hAnsi="Calibri" w:eastAsia="Times New Roman" w:cs="Calibri"/>
          <w:color w:val="000000"/>
          <w:lang w:eastAsia="es-ES"/>
        </w:rPr>
      </w:pPr>
    </w:p>
    <w:p w:rsidRPr="000958BC" w:rsidR="00266632" w:rsidP="009C7A92" w:rsidRDefault="000958BC" w14:paraId="5E09F821" w14:textId="722C2CA0">
      <w:pPr>
        <w:pStyle w:val="Textoindependiente"/>
        <w:ind w:right="122"/>
        <w:rPr>
          <w:rFonts w:ascii="Calibri" w:hAnsi="Calibri" w:cs="Calibri"/>
        </w:rPr>
      </w:pPr>
      <w:r w:rsidRPr="000958BC">
        <w:rPr>
          <w:rFonts w:ascii="Calibri" w:hAnsi="Calibri" w:eastAsia="Times New Roman" w:cs="Calibri"/>
          <w:color w:val="000000"/>
          <w:lang w:eastAsia="es-ES"/>
        </w:rPr>
        <w:t>Se conservarán durante el tiempo necesario para cumplir con la finalidad para la que se recabaron y para determinar las posibles responsabilidades que se pudieran derivar de dicha finalidad y del tratamiento de los datos. Será de aplicación lo dispuesto en la Política de</w:t>
      </w:r>
      <w:r w:rsidR="009C7A92">
        <w:rPr>
          <w:rFonts w:ascii="Calibri" w:hAnsi="Calibri" w:eastAsia="Times New Roman" w:cs="Calibri"/>
          <w:color w:val="000000"/>
          <w:lang w:eastAsia="es-ES"/>
        </w:rPr>
        <w:t xml:space="preserve"> </w:t>
      </w:r>
      <w:r w:rsidRPr="000958BC">
        <w:rPr>
          <w:rFonts w:ascii="Calibri" w:hAnsi="Calibri" w:eastAsia="Times New Roman" w:cs="Calibri"/>
          <w:color w:val="000000"/>
          <w:lang w:eastAsia="es-ES"/>
        </w:rPr>
        <w:t>Conservación de Datos Personales.</w:t>
      </w:r>
      <w:r w:rsidRPr="000958BC">
        <w:rPr>
          <w:rFonts w:ascii="Calibri" w:hAnsi="Calibri" w:eastAsia="Times New Roman" w:cs="Calibri"/>
          <w:color w:val="000000"/>
          <w:lang w:eastAsia="es-ES"/>
        </w:rPr>
        <w:br/>
      </w:r>
    </w:p>
    <w:sectPr w:rsidRPr="000958BC" w:rsidR="00266632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7B5"/>
    <w:multiLevelType w:val="hybridMultilevel"/>
    <w:tmpl w:val="A8A8E7F0"/>
    <w:lvl w:ilvl="0" w:tplc="5B0A1F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abstractNum w:abstractNumId="2" w15:restartNumberingAfterBreak="0">
    <w:nsid w:val="5685039B"/>
    <w:multiLevelType w:val="hybridMultilevel"/>
    <w:tmpl w:val="53043B1A"/>
    <w:lvl w:ilvl="0" w:tplc="217C0B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0958BC"/>
    <w:rsid w:val="00147284"/>
    <w:rsid w:val="00266632"/>
    <w:rsid w:val="002D25C0"/>
    <w:rsid w:val="002E38FE"/>
    <w:rsid w:val="004F5654"/>
    <w:rsid w:val="005818C8"/>
    <w:rsid w:val="00592E2E"/>
    <w:rsid w:val="00647BD0"/>
    <w:rsid w:val="006D3DDD"/>
    <w:rsid w:val="007A21A6"/>
    <w:rsid w:val="008A240D"/>
    <w:rsid w:val="008B781E"/>
    <w:rsid w:val="009C7A92"/>
    <w:rsid w:val="00AB752B"/>
    <w:rsid w:val="00BD27A3"/>
    <w:rsid w:val="00BD37D9"/>
    <w:rsid w:val="00BF16DD"/>
    <w:rsid w:val="00C03922"/>
    <w:rsid w:val="00C3349F"/>
    <w:rsid w:val="00D25C14"/>
    <w:rsid w:val="00D62D67"/>
    <w:rsid w:val="00E420FE"/>
    <w:rsid w:val="00E668FE"/>
    <w:rsid w:val="00FB12D0"/>
    <w:rsid w:val="43BD8EFD"/>
    <w:rsid w:val="4F1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  <w:style w:type="character" w:styleId="font741" w:customStyle="1">
    <w:name w:val="font741"/>
    <w:basedOn w:val="Fuentedeprrafopredeter"/>
    <w:rsid w:val="00266632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721" w:customStyle="1">
    <w:name w:val="font721"/>
    <w:basedOn w:val="Fuentedeprrafopredeter"/>
    <w:rsid w:val="00E668FE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01" w:customStyle="1">
    <w:name w:val="font01"/>
    <w:basedOn w:val="Fuentedeprrafopredeter"/>
    <w:rsid w:val="00E668FE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751" w:customStyle="1">
    <w:name w:val="font751"/>
    <w:basedOn w:val="Fuentedeprrafopredeter"/>
    <w:rsid w:val="000958BC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761" w:customStyle="1">
    <w:name w:val="font761"/>
    <w:basedOn w:val="Fuentedeprrafopredeter"/>
    <w:rsid w:val="009C7A92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64E74-76D1-4B0A-8164-FDF6DDD13F42}"/>
</file>

<file path=customXml/itemProps2.xml><?xml version="1.0" encoding="utf-8"?>
<ds:datastoreItem xmlns:ds="http://schemas.openxmlformats.org/officeDocument/2006/customXml" ds:itemID="{EAED2D20-D382-4717-B195-6B099522A5A1}"/>
</file>

<file path=customXml/itemProps3.xml><?xml version="1.0" encoding="utf-8"?>
<ds:datastoreItem xmlns:ds="http://schemas.openxmlformats.org/officeDocument/2006/customXml" ds:itemID="{4169B811-6060-4BB8-86B4-F64293AD6A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Celia Cobo Nieto</lastModifiedBy>
  <revision>3</revision>
  <dcterms:created xsi:type="dcterms:W3CDTF">2021-09-09T18:54:00.0000000Z</dcterms:created>
  <dcterms:modified xsi:type="dcterms:W3CDTF">2021-09-16T11:05:27.7565412Z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