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85" w:rsidRDefault="006B3385" w:rsidP="001670E6">
      <w:pPr>
        <w:tabs>
          <w:tab w:val="left" w:pos="-720"/>
        </w:tabs>
        <w:suppressAutoHyphens/>
        <w:spacing w:after="240" w:line="276" w:lineRule="auto"/>
        <w:jc w:val="both"/>
        <w:rPr>
          <w:rFonts w:ascii="Gill Sans" w:hAnsi="Gill Sans"/>
          <w:b/>
          <w:spacing w:val="-3"/>
          <w:sz w:val="24"/>
          <w:szCs w:val="24"/>
          <w:lang w:val="es-ES_tradnl"/>
        </w:rPr>
      </w:pPr>
      <w:bookmarkStart w:id="0" w:name="_GoBack"/>
      <w:bookmarkEnd w:id="0"/>
    </w:p>
    <w:p w:rsidR="0003547C" w:rsidRDefault="0003547C" w:rsidP="001670E6">
      <w:pPr>
        <w:tabs>
          <w:tab w:val="left" w:pos="-720"/>
        </w:tabs>
        <w:suppressAutoHyphens/>
        <w:spacing w:after="240" w:line="276" w:lineRule="auto"/>
        <w:jc w:val="both"/>
        <w:rPr>
          <w:rFonts w:ascii="Gill Sans" w:hAnsi="Gill Sans"/>
          <w:spacing w:val="-3"/>
          <w:sz w:val="24"/>
          <w:szCs w:val="24"/>
          <w:lang w:val="es-ES_tradnl"/>
        </w:rPr>
      </w:pPr>
    </w:p>
    <w:p w:rsidR="0003547C" w:rsidRPr="0003547C" w:rsidRDefault="0003547C" w:rsidP="0003547C">
      <w:pPr>
        <w:tabs>
          <w:tab w:val="left" w:pos="-720"/>
        </w:tabs>
        <w:suppressAutoHyphens/>
        <w:spacing w:after="240"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  <w:r>
        <w:rPr>
          <w:rFonts w:ascii="Gill Sans" w:hAnsi="Gill Sans"/>
          <w:b/>
          <w:spacing w:val="-3"/>
          <w:sz w:val="24"/>
          <w:szCs w:val="24"/>
          <w:lang w:val="es-ES_tradnl"/>
        </w:rPr>
        <w:t>DECLARACIÓN JURADA</w:t>
      </w:r>
    </w:p>
    <w:p w:rsidR="0003547C" w:rsidRDefault="0003547C" w:rsidP="001670E6">
      <w:pPr>
        <w:tabs>
          <w:tab w:val="left" w:pos="-720"/>
        </w:tabs>
        <w:suppressAutoHyphens/>
        <w:spacing w:after="240" w:line="276" w:lineRule="auto"/>
        <w:jc w:val="both"/>
        <w:rPr>
          <w:rFonts w:ascii="Gill Sans" w:hAnsi="Gill Sans"/>
          <w:spacing w:val="-3"/>
          <w:sz w:val="24"/>
          <w:szCs w:val="24"/>
          <w:lang w:val="es-ES_tradnl"/>
        </w:rPr>
      </w:pPr>
    </w:p>
    <w:p w:rsidR="006B3385" w:rsidRDefault="006B3385" w:rsidP="00023FDF">
      <w:pPr>
        <w:tabs>
          <w:tab w:val="left" w:pos="-720"/>
        </w:tabs>
        <w:suppressAutoHyphens/>
        <w:spacing w:after="240" w:line="480" w:lineRule="auto"/>
        <w:jc w:val="both"/>
        <w:rPr>
          <w:rFonts w:ascii="Gill Sans" w:hAnsi="Gill Sans"/>
          <w:spacing w:val="-3"/>
          <w:sz w:val="24"/>
          <w:szCs w:val="24"/>
          <w:lang w:val="es-ES_tradnl"/>
        </w:rPr>
      </w:pPr>
      <w:r>
        <w:rPr>
          <w:rFonts w:ascii="Gill Sans" w:hAnsi="Gill Sans"/>
          <w:spacing w:val="-3"/>
          <w:sz w:val="24"/>
          <w:szCs w:val="24"/>
          <w:lang w:val="es-ES_tradnl"/>
        </w:rPr>
        <w:t>D/Dª __________________________________________________________________</w:t>
      </w:r>
      <w:r w:rsidR="00435D15">
        <w:rPr>
          <w:rFonts w:ascii="Gill Sans" w:hAnsi="Gill Sans"/>
          <w:spacing w:val="-3"/>
          <w:sz w:val="24"/>
          <w:szCs w:val="24"/>
          <w:lang w:val="es-ES_tradnl"/>
        </w:rPr>
        <w:t>,</w:t>
      </w:r>
    </w:p>
    <w:p w:rsidR="006B3385" w:rsidRDefault="00435D15" w:rsidP="00023FDF">
      <w:pPr>
        <w:tabs>
          <w:tab w:val="left" w:pos="-720"/>
        </w:tabs>
        <w:suppressAutoHyphens/>
        <w:spacing w:after="240" w:line="480" w:lineRule="auto"/>
        <w:jc w:val="both"/>
        <w:rPr>
          <w:rFonts w:ascii="Gill Sans" w:hAnsi="Gill Sans"/>
          <w:spacing w:val="-3"/>
          <w:sz w:val="24"/>
          <w:szCs w:val="24"/>
          <w:lang w:val="es-ES_tradnl"/>
        </w:rPr>
      </w:pPr>
      <w:proofErr w:type="gramStart"/>
      <w:r>
        <w:rPr>
          <w:rFonts w:ascii="Gill Sans" w:hAnsi="Gill Sans"/>
          <w:spacing w:val="-3"/>
          <w:sz w:val="24"/>
          <w:szCs w:val="24"/>
          <w:lang w:val="es-ES_tradnl"/>
        </w:rPr>
        <w:t>t</w:t>
      </w:r>
      <w:r w:rsidR="006B3385">
        <w:rPr>
          <w:rFonts w:ascii="Gill Sans" w:hAnsi="Gill Sans"/>
          <w:spacing w:val="-3"/>
          <w:sz w:val="24"/>
          <w:szCs w:val="24"/>
          <w:lang w:val="es-ES_tradnl"/>
        </w:rPr>
        <w:t>itular</w:t>
      </w:r>
      <w:proofErr w:type="gramEnd"/>
      <w:r w:rsidR="006B3385">
        <w:rPr>
          <w:rFonts w:ascii="Gill Sans" w:hAnsi="Gill Sans"/>
          <w:spacing w:val="-3"/>
          <w:sz w:val="24"/>
          <w:szCs w:val="24"/>
          <w:lang w:val="es-ES_tradnl"/>
        </w:rPr>
        <w:t xml:space="preserve"> del DNI núm. _________________, </w:t>
      </w:r>
      <w:r>
        <w:rPr>
          <w:rFonts w:ascii="Gill Sans" w:hAnsi="Gill Sans"/>
          <w:spacing w:val="-3"/>
          <w:sz w:val="24"/>
          <w:szCs w:val="24"/>
          <w:lang w:val="es-ES_tradnl"/>
        </w:rPr>
        <w:t xml:space="preserve"> y D/Dª ________________________ _____________________________________, con DNI núm. ______________________, declaramos, a los </w:t>
      </w:r>
      <w:r w:rsidR="006B3385">
        <w:rPr>
          <w:rFonts w:ascii="Gill Sans" w:hAnsi="Gill Sans"/>
          <w:spacing w:val="-3"/>
          <w:sz w:val="24"/>
          <w:szCs w:val="24"/>
          <w:lang w:val="es-ES_tradnl"/>
        </w:rPr>
        <w:t>efectos</w:t>
      </w:r>
      <w:r>
        <w:rPr>
          <w:rFonts w:ascii="Gill Sans" w:hAnsi="Gill Sans"/>
          <w:spacing w:val="-3"/>
          <w:sz w:val="24"/>
          <w:szCs w:val="24"/>
          <w:lang w:val="es-ES_tradnl"/>
        </w:rPr>
        <w:t xml:space="preserve"> de la reducción del 50 % en la</w:t>
      </w:r>
      <w:r w:rsidR="006B3385">
        <w:rPr>
          <w:rFonts w:ascii="Gill Sans" w:hAnsi="Gill Sans"/>
          <w:spacing w:val="-3"/>
          <w:sz w:val="24"/>
          <w:szCs w:val="24"/>
          <w:lang w:val="es-ES_tradnl"/>
        </w:rPr>
        <w:t xml:space="preserve"> </w:t>
      </w:r>
      <w:r>
        <w:rPr>
          <w:rFonts w:ascii="Gill Sans" w:hAnsi="Gill Sans"/>
          <w:spacing w:val="-3"/>
          <w:sz w:val="24"/>
          <w:szCs w:val="24"/>
          <w:lang w:val="es-ES_tradnl"/>
        </w:rPr>
        <w:t>tasa</w:t>
      </w:r>
      <w:r w:rsidR="006B3385">
        <w:rPr>
          <w:rFonts w:ascii="Gill Sans" w:hAnsi="Gill Sans"/>
          <w:spacing w:val="-3"/>
          <w:sz w:val="24"/>
          <w:szCs w:val="24"/>
          <w:lang w:val="es-ES_tradnl"/>
        </w:rPr>
        <w:t xml:space="preserve"> </w:t>
      </w:r>
      <w:r w:rsidR="00901079">
        <w:rPr>
          <w:rFonts w:ascii="Gill Sans" w:hAnsi="Gill Sans"/>
          <w:spacing w:val="-3"/>
          <w:sz w:val="24"/>
          <w:szCs w:val="24"/>
          <w:lang w:val="es-ES_tradnl"/>
        </w:rPr>
        <w:t>por</w:t>
      </w:r>
      <w:r w:rsidR="006B3385">
        <w:rPr>
          <w:rFonts w:ascii="Gill Sans" w:hAnsi="Gill Sans"/>
          <w:spacing w:val="-3"/>
          <w:sz w:val="24"/>
          <w:szCs w:val="24"/>
          <w:lang w:val="es-ES_tradnl"/>
        </w:rPr>
        <w:t xml:space="preserve"> </w:t>
      </w:r>
      <w:r>
        <w:rPr>
          <w:rFonts w:ascii="Gill Sans" w:hAnsi="Gill Sans"/>
          <w:spacing w:val="-3"/>
          <w:sz w:val="24"/>
          <w:szCs w:val="24"/>
          <w:lang w:val="es-ES_tradnl"/>
        </w:rPr>
        <w:t>celebración de matrimonio civil,</w:t>
      </w:r>
      <w:r w:rsidR="006B3385">
        <w:rPr>
          <w:rFonts w:ascii="Gill Sans" w:hAnsi="Gill Sans"/>
          <w:spacing w:val="-3"/>
          <w:sz w:val="24"/>
          <w:szCs w:val="24"/>
          <w:lang w:val="es-ES_tradnl"/>
        </w:rPr>
        <w:t xml:space="preserve"> que:</w:t>
      </w:r>
    </w:p>
    <w:p w:rsidR="0003547C" w:rsidRDefault="0003547C" w:rsidP="006B3385">
      <w:pPr>
        <w:tabs>
          <w:tab w:val="left" w:pos="-720"/>
        </w:tabs>
        <w:suppressAutoHyphens/>
        <w:spacing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</w:p>
    <w:p w:rsidR="0003547C" w:rsidRDefault="0003547C" w:rsidP="006B3385">
      <w:pPr>
        <w:tabs>
          <w:tab w:val="left" w:pos="-720"/>
        </w:tabs>
        <w:suppressAutoHyphens/>
        <w:spacing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</w:p>
    <w:p w:rsidR="006B3385" w:rsidRDefault="00435D15" w:rsidP="006B3385">
      <w:pPr>
        <w:tabs>
          <w:tab w:val="left" w:pos="-720"/>
        </w:tabs>
        <w:suppressAutoHyphens/>
        <w:spacing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  <w:r>
        <w:rPr>
          <w:rFonts w:ascii="Gill Sans" w:hAnsi="Gill Sans"/>
          <w:b/>
          <w:spacing w:val="-3"/>
          <w:sz w:val="24"/>
          <w:szCs w:val="24"/>
          <w:lang w:val="es-ES_tradnl"/>
        </w:rPr>
        <w:t>Carecemos</w:t>
      </w:r>
      <w:r w:rsidR="006B3385" w:rsidRPr="006B3385">
        <w:rPr>
          <w:rFonts w:ascii="Gill Sans" w:hAnsi="Gill Sans"/>
          <w:b/>
          <w:spacing w:val="-3"/>
          <w:sz w:val="24"/>
          <w:szCs w:val="24"/>
          <w:lang w:val="es-ES_tradnl"/>
        </w:rPr>
        <w:t xml:space="preserve"> de rentas sup</w:t>
      </w:r>
      <w:r w:rsidR="006B3385">
        <w:rPr>
          <w:rFonts w:ascii="Gill Sans" w:hAnsi="Gill Sans"/>
          <w:b/>
          <w:spacing w:val="-3"/>
          <w:sz w:val="24"/>
          <w:szCs w:val="24"/>
          <w:lang w:val="es-ES_tradnl"/>
        </w:rPr>
        <w:t xml:space="preserve">eriores, en el cómputo </w:t>
      </w:r>
      <w:r>
        <w:rPr>
          <w:rFonts w:ascii="Gill Sans" w:hAnsi="Gill Sans"/>
          <w:b/>
          <w:spacing w:val="-3"/>
          <w:sz w:val="24"/>
          <w:szCs w:val="24"/>
          <w:lang w:val="es-ES_tradnl"/>
        </w:rPr>
        <w:t>mensual de ambos</w:t>
      </w:r>
      <w:r w:rsidR="006B3385">
        <w:rPr>
          <w:rFonts w:ascii="Gill Sans" w:hAnsi="Gill Sans"/>
          <w:b/>
          <w:spacing w:val="-3"/>
          <w:sz w:val="24"/>
          <w:szCs w:val="24"/>
          <w:lang w:val="es-ES_tradnl"/>
        </w:rPr>
        <w:t>,</w:t>
      </w:r>
    </w:p>
    <w:p w:rsidR="006B3385" w:rsidRDefault="00435D15" w:rsidP="006B3385">
      <w:pPr>
        <w:tabs>
          <w:tab w:val="left" w:pos="-720"/>
        </w:tabs>
        <w:suppressAutoHyphens/>
        <w:spacing w:after="240"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  <w:proofErr w:type="gramStart"/>
      <w:r>
        <w:rPr>
          <w:rFonts w:ascii="Gill Sans" w:hAnsi="Gill Sans"/>
          <w:b/>
          <w:spacing w:val="-3"/>
          <w:sz w:val="24"/>
          <w:szCs w:val="24"/>
          <w:lang w:val="es-ES_tradnl"/>
        </w:rPr>
        <w:t>a</w:t>
      </w:r>
      <w:proofErr w:type="gramEnd"/>
      <w:r>
        <w:rPr>
          <w:rFonts w:ascii="Gill Sans" w:hAnsi="Gill Sans"/>
          <w:b/>
          <w:spacing w:val="-3"/>
          <w:sz w:val="24"/>
          <w:szCs w:val="24"/>
          <w:lang w:val="es-ES_tradnl"/>
        </w:rPr>
        <w:t xml:space="preserve"> dos veces el IPREM (Indicador público de renta de efectos múltiples)</w:t>
      </w:r>
    </w:p>
    <w:p w:rsidR="006B3385" w:rsidRDefault="006B3385" w:rsidP="006B3385">
      <w:pPr>
        <w:tabs>
          <w:tab w:val="left" w:pos="-720"/>
        </w:tabs>
        <w:suppressAutoHyphens/>
        <w:spacing w:after="240"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</w:p>
    <w:p w:rsidR="0003547C" w:rsidRDefault="0003547C" w:rsidP="006B3385">
      <w:pPr>
        <w:tabs>
          <w:tab w:val="left" w:pos="-720"/>
        </w:tabs>
        <w:suppressAutoHyphens/>
        <w:spacing w:after="240" w:line="276" w:lineRule="auto"/>
        <w:jc w:val="right"/>
        <w:rPr>
          <w:rFonts w:ascii="Gill Sans" w:hAnsi="Gill Sans"/>
          <w:spacing w:val="-3"/>
          <w:sz w:val="24"/>
          <w:szCs w:val="24"/>
          <w:lang w:val="es-ES_tradnl"/>
        </w:rPr>
      </w:pPr>
    </w:p>
    <w:p w:rsidR="0003547C" w:rsidRDefault="0003547C" w:rsidP="006B3385">
      <w:pPr>
        <w:tabs>
          <w:tab w:val="left" w:pos="-720"/>
        </w:tabs>
        <w:suppressAutoHyphens/>
        <w:spacing w:after="240" w:line="276" w:lineRule="auto"/>
        <w:jc w:val="right"/>
        <w:rPr>
          <w:rFonts w:ascii="Gill Sans" w:hAnsi="Gill Sans"/>
          <w:spacing w:val="-3"/>
          <w:sz w:val="24"/>
          <w:szCs w:val="24"/>
          <w:lang w:val="es-ES_tradnl"/>
        </w:rPr>
      </w:pPr>
    </w:p>
    <w:p w:rsidR="0003547C" w:rsidRDefault="0003547C" w:rsidP="006B3385">
      <w:pPr>
        <w:tabs>
          <w:tab w:val="left" w:pos="-720"/>
        </w:tabs>
        <w:suppressAutoHyphens/>
        <w:spacing w:after="240" w:line="276" w:lineRule="auto"/>
        <w:jc w:val="right"/>
        <w:rPr>
          <w:rFonts w:ascii="Gill Sans" w:hAnsi="Gill Sans"/>
          <w:spacing w:val="-3"/>
          <w:sz w:val="24"/>
          <w:szCs w:val="24"/>
          <w:lang w:val="es-ES_tradnl"/>
        </w:rPr>
      </w:pPr>
    </w:p>
    <w:p w:rsidR="006B3385" w:rsidRPr="006B3385" w:rsidRDefault="006B3385" w:rsidP="006B3385">
      <w:pPr>
        <w:tabs>
          <w:tab w:val="left" w:pos="-720"/>
        </w:tabs>
        <w:suppressAutoHyphens/>
        <w:spacing w:after="240" w:line="276" w:lineRule="auto"/>
        <w:jc w:val="right"/>
        <w:rPr>
          <w:rFonts w:ascii="Gill Sans" w:hAnsi="Gill Sans"/>
          <w:spacing w:val="-3"/>
          <w:sz w:val="24"/>
          <w:szCs w:val="24"/>
          <w:lang w:val="es-ES_tradnl"/>
        </w:rPr>
      </w:pPr>
      <w:r>
        <w:rPr>
          <w:rFonts w:ascii="Gill Sans" w:hAnsi="Gill Sans"/>
          <w:spacing w:val="-3"/>
          <w:sz w:val="24"/>
          <w:szCs w:val="24"/>
          <w:lang w:val="es-ES_tradnl"/>
        </w:rPr>
        <w:t>Alcobendas, ____ de ____________</w:t>
      </w:r>
      <w:r w:rsidR="00023FDF">
        <w:rPr>
          <w:rFonts w:ascii="Gill Sans" w:hAnsi="Gill Sans"/>
          <w:spacing w:val="-3"/>
          <w:sz w:val="24"/>
          <w:szCs w:val="24"/>
          <w:lang w:val="es-ES_tradnl"/>
        </w:rPr>
        <w:t>____</w:t>
      </w:r>
      <w:r>
        <w:rPr>
          <w:rFonts w:ascii="Gill Sans" w:hAnsi="Gill Sans"/>
          <w:spacing w:val="-3"/>
          <w:sz w:val="24"/>
          <w:szCs w:val="24"/>
          <w:lang w:val="es-ES_tradnl"/>
        </w:rPr>
        <w:t xml:space="preserve"> </w:t>
      </w:r>
      <w:proofErr w:type="spellStart"/>
      <w:r>
        <w:rPr>
          <w:rFonts w:ascii="Gill Sans" w:hAnsi="Gill Sans"/>
          <w:spacing w:val="-3"/>
          <w:sz w:val="24"/>
          <w:szCs w:val="24"/>
          <w:lang w:val="es-ES_tradnl"/>
        </w:rPr>
        <w:t>de</w:t>
      </w:r>
      <w:proofErr w:type="spellEnd"/>
      <w:r>
        <w:rPr>
          <w:rFonts w:ascii="Gill Sans" w:hAnsi="Gill Sans"/>
          <w:spacing w:val="-3"/>
          <w:sz w:val="24"/>
          <w:szCs w:val="24"/>
          <w:lang w:val="es-ES_tradnl"/>
        </w:rPr>
        <w:t xml:space="preserve"> 2____</w:t>
      </w:r>
    </w:p>
    <w:p w:rsidR="001670E6" w:rsidRDefault="001670E6" w:rsidP="001670E6">
      <w:pPr>
        <w:spacing w:after="240" w:line="276" w:lineRule="auto"/>
        <w:jc w:val="right"/>
        <w:rPr>
          <w:rFonts w:ascii="Gill Sans" w:hAnsi="Gill Sans"/>
          <w:sz w:val="24"/>
          <w:szCs w:val="24"/>
        </w:rPr>
      </w:pPr>
    </w:p>
    <w:p w:rsidR="0003547C" w:rsidRDefault="0003547C" w:rsidP="00531FBC">
      <w:pPr>
        <w:spacing w:after="240" w:line="276" w:lineRule="auto"/>
        <w:jc w:val="right"/>
        <w:rPr>
          <w:rFonts w:ascii="Gill Sans" w:hAnsi="Gill Sans"/>
          <w:sz w:val="24"/>
          <w:szCs w:val="24"/>
        </w:rPr>
      </w:pPr>
    </w:p>
    <w:p w:rsidR="00CF3C97" w:rsidRPr="001670E6" w:rsidRDefault="001670E6" w:rsidP="00531FBC">
      <w:pPr>
        <w:spacing w:after="240" w:line="276" w:lineRule="auto"/>
        <w:jc w:val="right"/>
        <w:rPr>
          <w:sz w:val="24"/>
          <w:szCs w:val="24"/>
        </w:rPr>
      </w:pPr>
      <w:r>
        <w:rPr>
          <w:rFonts w:ascii="Gill Sans" w:hAnsi="Gill Sans"/>
          <w:sz w:val="24"/>
          <w:szCs w:val="24"/>
        </w:rPr>
        <w:t xml:space="preserve">Fdo.: </w:t>
      </w:r>
      <w:r w:rsidR="006B3385">
        <w:rPr>
          <w:rFonts w:ascii="Gill Sans" w:hAnsi="Gill Sans"/>
          <w:sz w:val="24"/>
          <w:szCs w:val="24"/>
        </w:rPr>
        <w:t>____</w:t>
      </w:r>
      <w:r w:rsidR="00435D15">
        <w:rPr>
          <w:rFonts w:ascii="Gill Sans" w:hAnsi="Gill Sans"/>
          <w:sz w:val="24"/>
          <w:szCs w:val="24"/>
        </w:rPr>
        <w:t>_________________________  Fdo.: _______________________________</w:t>
      </w:r>
    </w:p>
    <w:sectPr w:rsidR="00CF3C97" w:rsidRPr="001670E6" w:rsidSect="00AF3AE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F1" w:rsidRDefault="000B7BF1" w:rsidP="00CF3C97">
      <w:r>
        <w:separator/>
      </w:r>
    </w:p>
  </w:endnote>
  <w:endnote w:type="continuationSeparator" w:id="0">
    <w:p w:rsidR="000B7BF1" w:rsidRDefault="000B7BF1" w:rsidP="00CF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97" w:rsidRDefault="001F11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3C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3C97" w:rsidRDefault="00CF3C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97" w:rsidRDefault="00CF3C9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F1" w:rsidRDefault="000B7BF1" w:rsidP="00CF3C97">
      <w:r>
        <w:separator/>
      </w:r>
    </w:p>
  </w:footnote>
  <w:footnote w:type="continuationSeparator" w:id="0">
    <w:p w:rsidR="000B7BF1" w:rsidRDefault="000B7BF1" w:rsidP="00CF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97" w:rsidRDefault="004820B7" w:rsidP="00B3055A">
    <w:pPr>
      <w:pStyle w:val="Encabezado"/>
      <w:tabs>
        <w:tab w:val="clear" w:pos="4419"/>
        <w:tab w:val="clear" w:pos="8838"/>
        <w:tab w:val="center" w:pos="5954"/>
        <w:tab w:val="right" w:pos="9498"/>
      </w:tabs>
      <w:ind w:right="-660"/>
      <w:jc w:val="right"/>
    </w:pPr>
    <w:r>
      <w:rPr>
        <w:noProof/>
      </w:rPr>
      <w:drawing>
        <wp:inline distT="0" distB="0" distL="0" distR="0">
          <wp:extent cx="2286000" cy="876300"/>
          <wp:effectExtent l="0" t="0" r="0" b="0"/>
          <wp:docPr id="1" name="Imagen 1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97" w:rsidRDefault="007925D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9.75pt;margin-top:5.35pt;width:3in;height:115.2pt;z-index:251657728" o:allowincell="f">
          <v:imagedata r:id="rId1" o:title=""/>
          <w10:wrap type="topAndBottom"/>
        </v:shape>
        <o:OLEObject Type="Embed" ProgID="MSPhotoEd.3" ShapeID="_x0000_s2051" DrawAspect="Content" ObjectID="_1686460106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71DC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47"/>
    <w:rsid w:val="00023FDF"/>
    <w:rsid w:val="0003547C"/>
    <w:rsid w:val="000B7BF1"/>
    <w:rsid w:val="000E0FB4"/>
    <w:rsid w:val="000F4EC6"/>
    <w:rsid w:val="00143572"/>
    <w:rsid w:val="001670E6"/>
    <w:rsid w:val="001D0015"/>
    <w:rsid w:val="001F110B"/>
    <w:rsid w:val="00292F50"/>
    <w:rsid w:val="002D23BE"/>
    <w:rsid w:val="002D2F42"/>
    <w:rsid w:val="003542AA"/>
    <w:rsid w:val="003878B7"/>
    <w:rsid w:val="00413BF1"/>
    <w:rsid w:val="00417306"/>
    <w:rsid w:val="00424EE3"/>
    <w:rsid w:val="00435D15"/>
    <w:rsid w:val="00436640"/>
    <w:rsid w:val="00444B00"/>
    <w:rsid w:val="00453D50"/>
    <w:rsid w:val="004820B7"/>
    <w:rsid w:val="004848B8"/>
    <w:rsid w:val="00495BB2"/>
    <w:rsid w:val="004F462C"/>
    <w:rsid w:val="00513B5F"/>
    <w:rsid w:val="00531914"/>
    <w:rsid w:val="00531FBC"/>
    <w:rsid w:val="00592A85"/>
    <w:rsid w:val="005A32B0"/>
    <w:rsid w:val="005A3857"/>
    <w:rsid w:val="005D7AF5"/>
    <w:rsid w:val="005F67E7"/>
    <w:rsid w:val="005F74DF"/>
    <w:rsid w:val="0064489B"/>
    <w:rsid w:val="006B3385"/>
    <w:rsid w:val="006D3847"/>
    <w:rsid w:val="007151EA"/>
    <w:rsid w:val="00716703"/>
    <w:rsid w:val="0076589B"/>
    <w:rsid w:val="007925D7"/>
    <w:rsid w:val="007B6BFE"/>
    <w:rsid w:val="008245A3"/>
    <w:rsid w:val="00867FA8"/>
    <w:rsid w:val="00901079"/>
    <w:rsid w:val="00965C0C"/>
    <w:rsid w:val="00967ECE"/>
    <w:rsid w:val="00974930"/>
    <w:rsid w:val="0097536D"/>
    <w:rsid w:val="009922BE"/>
    <w:rsid w:val="009A3A65"/>
    <w:rsid w:val="009C1F61"/>
    <w:rsid w:val="009D7292"/>
    <w:rsid w:val="00A02CCF"/>
    <w:rsid w:val="00A24734"/>
    <w:rsid w:val="00A663F7"/>
    <w:rsid w:val="00AD1D97"/>
    <w:rsid w:val="00AF3AEE"/>
    <w:rsid w:val="00B3055A"/>
    <w:rsid w:val="00B6136E"/>
    <w:rsid w:val="00B72053"/>
    <w:rsid w:val="00BA7A7E"/>
    <w:rsid w:val="00BF237C"/>
    <w:rsid w:val="00BF5476"/>
    <w:rsid w:val="00C53FD4"/>
    <w:rsid w:val="00C5725F"/>
    <w:rsid w:val="00CF3C97"/>
    <w:rsid w:val="00D455F7"/>
    <w:rsid w:val="00E40505"/>
    <w:rsid w:val="00E97438"/>
    <w:rsid w:val="00EA590C"/>
    <w:rsid w:val="00EF72F3"/>
    <w:rsid w:val="00F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A59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A590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EA590C"/>
  </w:style>
  <w:style w:type="character" w:customStyle="1" w:styleId="PiedepginaCar">
    <w:name w:val="Pie de página Car"/>
    <w:basedOn w:val="Fuentedeprrafopredeter"/>
    <w:link w:val="Piedepgina"/>
    <w:uiPriority w:val="99"/>
    <w:rsid w:val="00A02CCF"/>
  </w:style>
  <w:style w:type="paragraph" w:styleId="Textodeglobo">
    <w:name w:val="Balloon Text"/>
    <w:basedOn w:val="Normal"/>
    <w:link w:val="TextodegloboCar"/>
    <w:uiPriority w:val="99"/>
    <w:semiHidden/>
    <w:unhideWhenUsed/>
    <w:rsid w:val="00A02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CC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513B5F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13B5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A59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A590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EA590C"/>
  </w:style>
  <w:style w:type="character" w:customStyle="1" w:styleId="PiedepginaCar">
    <w:name w:val="Pie de página Car"/>
    <w:basedOn w:val="Fuentedeprrafopredeter"/>
    <w:link w:val="Piedepgina"/>
    <w:uiPriority w:val="99"/>
    <w:rsid w:val="00A02CCF"/>
  </w:style>
  <w:style w:type="paragraph" w:styleId="Textodeglobo">
    <w:name w:val="Balloon Text"/>
    <w:basedOn w:val="Normal"/>
    <w:link w:val="TextodegloboCar"/>
    <w:uiPriority w:val="99"/>
    <w:semiHidden/>
    <w:unhideWhenUsed/>
    <w:rsid w:val="00A02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CC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513B5F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13B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ANOMALIAS DE FUNCIONAMIENTO EN LAS RUTAS DE INDUSTRIAS</vt:lpstr>
    </vt:vector>
  </TitlesOfParts>
  <Company>Organización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ANOMALIAS DE FUNCIONAMIENTO EN LAS RUTAS DE INDUSTRIAS</dc:title>
  <dc:creator>58_105</dc:creator>
  <cp:lastModifiedBy>JOSE JULIAN TEMPRADO PEREZ</cp:lastModifiedBy>
  <cp:revision>2</cp:revision>
  <cp:lastPrinted>2015-12-17T11:24:00Z</cp:lastPrinted>
  <dcterms:created xsi:type="dcterms:W3CDTF">2021-06-29T06:22:00Z</dcterms:created>
  <dcterms:modified xsi:type="dcterms:W3CDTF">2021-06-29T06:22:00Z</dcterms:modified>
</cp:coreProperties>
</file>